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2693"/>
        <w:gridCol w:w="1701"/>
        <w:gridCol w:w="3969"/>
      </w:tblGrid>
      <w:tr w:rsidR="00F5319A" w:rsidRPr="00B75089" w14:paraId="63FDEB7D" w14:textId="77777777" w:rsidTr="00E16F01">
        <w:trPr>
          <w:trHeight w:val="265"/>
        </w:trPr>
        <w:tc>
          <w:tcPr>
            <w:tcW w:w="2127" w:type="dxa"/>
            <w:shd w:val="clear" w:color="auto" w:fill="D9D9D9" w:themeFill="background1" w:themeFillShade="D9"/>
          </w:tcPr>
          <w:p w14:paraId="192A6F53"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2693" w:type="dxa"/>
          </w:tcPr>
          <w:p w14:paraId="0BFD8ADD"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p>
        </w:tc>
        <w:tc>
          <w:tcPr>
            <w:tcW w:w="1701" w:type="dxa"/>
            <w:shd w:val="clear" w:color="auto" w:fill="D9D9D9" w:themeFill="background1" w:themeFillShade="D9"/>
          </w:tcPr>
          <w:p w14:paraId="18C4ED3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969" w:type="dxa"/>
          </w:tcPr>
          <w:p w14:paraId="55CE3CC3" w14:textId="2BE0B4DC" w:rsidR="00F5319A" w:rsidRPr="00B75089" w:rsidRDefault="003B3B24" w:rsidP="00FD33C8">
            <w:pPr>
              <w:pStyle w:val="Header"/>
              <w:spacing w:after="0"/>
              <w:jc w:val="both"/>
              <w:rPr>
                <w:rFonts w:ascii="Arial" w:hAnsi="Arial" w:cs="Arial"/>
                <w:sz w:val="20"/>
                <w:szCs w:val="20"/>
              </w:rPr>
            </w:pPr>
            <w:r>
              <w:rPr>
                <w:rFonts w:ascii="Arial" w:hAnsi="Arial" w:cs="Arial"/>
                <w:sz w:val="20"/>
                <w:szCs w:val="20"/>
              </w:rPr>
              <w:t>Dentolegal/Medicolegal Adviser</w:t>
            </w:r>
          </w:p>
        </w:tc>
      </w:tr>
      <w:tr w:rsidR="00F5319A" w:rsidRPr="00B75089" w14:paraId="438074F6" w14:textId="77777777" w:rsidTr="00E16F01">
        <w:trPr>
          <w:trHeight w:val="278"/>
        </w:trPr>
        <w:tc>
          <w:tcPr>
            <w:tcW w:w="2127" w:type="dxa"/>
            <w:shd w:val="clear" w:color="auto" w:fill="D9D9D9" w:themeFill="background1" w:themeFillShade="D9"/>
          </w:tcPr>
          <w:p w14:paraId="1F4014C5"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693" w:type="dxa"/>
          </w:tcPr>
          <w:p w14:paraId="786994CB" w14:textId="1D34C9D5" w:rsidR="00F5319A" w:rsidRPr="00B75089" w:rsidRDefault="00984227" w:rsidP="00B75089">
            <w:pPr>
              <w:pStyle w:val="Header"/>
              <w:spacing w:after="0"/>
              <w:jc w:val="both"/>
              <w:rPr>
                <w:rFonts w:ascii="Arial" w:hAnsi="Arial" w:cs="Arial"/>
                <w:sz w:val="20"/>
                <w:szCs w:val="20"/>
              </w:rPr>
            </w:pPr>
            <w:r>
              <w:rPr>
                <w:rFonts w:ascii="Arial" w:hAnsi="Arial" w:cs="Arial"/>
                <w:sz w:val="20"/>
                <w:szCs w:val="20"/>
              </w:rPr>
              <w:t>Business Development and Engagement</w:t>
            </w:r>
            <w:r w:rsidR="003B3B24">
              <w:rPr>
                <w:rFonts w:ascii="Arial" w:hAnsi="Arial" w:cs="Arial"/>
                <w:sz w:val="20"/>
                <w:szCs w:val="20"/>
              </w:rPr>
              <w:t>\</w:t>
            </w:r>
          </w:p>
        </w:tc>
        <w:tc>
          <w:tcPr>
            <w:tcW w:w="1701" w:type="dxa"/>
            <w:shd w:val="clear" w:color="auto" w:fill="D9D9D9" w:themeFill="background1" w:themeFillShade="D9"/>
          </w:tcPr>
          <w:p w14:paraId="057E17AD"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969" w:type="dxa"/>
          </w:tcPr>
          <w:p w14:paraId="515EF8ED" w14:textId="5BFCC122" w:rsidR="00F5319A" w:rsidRPr="00B75089" w:rsidRDefault="003B3B24" w:rsidP="00B75089">
            <w:pPr>
              <w:pStyle w:val="Header"/>
              <w:spacing w:after="0"/>
              <w:jc w:val="both"/>
              <w:rPr>
                <w:rFonts w:ascii="Arial" w:hAnsi="Arial" w:cs="Arial"/>
                <w:sz w:val="20"/>
                <w:szCs w:val="20"/>
              </w:rPr>
            </w:pPr>
            <w:r>
              <w:rPr>
                <w:rFonts w:ascii="Arial" w:hAnsi="Arial" w:cs="Arial"/>
                <w:sz w:val="20"/>
                <w:szCs w:val="20"/>
              </w:rPr>
              <w:t>International</w:t>
            </w:r>
          </w:p>
        </w:tc>
      </w:tr>
      <w:tr w:rsidR="00F5319A" w:rsidRPr="00B75089" w14:paraId="190FC4FE" w14:textId="77777777" w:rsidTr="00E16F01">
        <w:trPr>
          <w:trHeight w:val="314"/>
        </w:trPr>
        <w:tc>
          <w:tcPr>
            <w:tcW w:w="2127" w:type="dxa"/>
            <w:vMerge w:val="restart"/>
            <w:shd w:val="clear" w:color="auto" w:fill="D9D9D9" w:themeFill="background1" w:themeFillShade="D9"/>
          </w:tcPr>
          <w:p w14:paraId="3213EB8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693" w:type="dxa"/>
            <w:vMerge w:val="restart"/>
          </w:tcPr>
          <w:p w14:paraId="413FF5BC"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4DC2F6A7" w14:textId="77777777" w:rsidR="00F5319A" w:rsidRPr="00B75089" w:rsidRDefault="00F5319A" w:rsidP="00B75089">
            <w:pPr>
              <w:pStyle w:val="Header"/>
              <w:spacing w:after="0"/>
              <w:jc w:val="both"/>
              <w:rPr>
                <w:rFonts w:ascii="Arial" w:hAnsi="Arial" w:cs="Arial"/>
                <w:i/>
                <w:sz w:val="20"/>
                <w:szCs w:val="20"/>
              </w:rPr>
            </w:pPr>
          </w:p>
          <w:p w14:paraId="4B7D37D7" w14:textId="77777777"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14:paraId="1DD3FE69"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969" w:type="dxa"/>
          </w:tcPr>
          <w:p w14:paraId="68D3CAAC" w14:textId="77777777" w:rsidR="00F5319A" w:rsidRDefault="00F5319A" w:rsidP="00B75089">
            <w:pPr>
              <w:pStyle w:val="Header"/>
              <w:spacing w:after="0"/>
              <w:ind w:left="34"/>
              <w:jc w:val="both"/>
              <w:rPr>
                <w:rFonts w:ascii="Arial" w:hAnsi="Arial" w:cs="Arial"/>
                <w:sz w:val="20"/>
                <w:szCs w:val="20"/>
              </w:rPr>
            </w:pPr>
          </w:p>
          <w:p w14:paraId="20132218"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1FAD629D" w14:textId="77777777" w:rsidTr="00E16F01">
        <w:trPr>
          <w:trHeight w:val="398"/>
        </w:trPr>
        <w:tc>
          <w:tcPr>
            <w:tcW w:w="2127" w:type="dxa"/>
            <w:vMerge/>
            <w:shd w:val="clear" w:color="auto" w:fill="D9D9D9" w:themeFill="background1" w:themeFillShade="D9"/>
          </w:tcPr>
          <w:p w14:paraId="0D0508B0" w14:textId="77777777" w:rsidR="00F5319A" w:rsidRPr="00B75089" w:rsidRDefault="00F5319A" w:rsidP="00B75089">
            <w:pPr>
              <w:pStyle w:val="Header"/>
              <w:spacing w:after="0"/>
              <w:ind w:left="-11"/>
              <w:rPr>
                <w:rFonts w:ascii="Arial" w:hAnsi="Arial" w:cs="Arial"/>
                <w:b/>
                <w:sz w:val="20"/>
                <w:szCs w:val="20"/>
              </w:rPr>
            </w:pPr>
          </w:p>
        </w:tc>
        <w:tc>
          <w:tcPr>
            <w:tcW w:w="2693" w:type="dxa"/>
            <w:vMerge/>
          </w:tcPr>
          <w:p w14:paraId="152AF532" w14:textId="77777777"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14:paraId="2C0D4DE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969" w:type="dxa"/>
          </w:tcPr>
          <w:p w14:paraId="1572E02E"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730EF3D7" w14:textId="22A4B3D0" w:rsidR="00F5319A" w:rsidRPr="00B75089" w:rsidRDefault="00E9629A" w:rsidP="00FD33C8">
            <w:pPr>
              <w:pStyle w:val="Header"/>
              <w:spacing w:after="0"/>
              <w:jc w:val="both"/>
              <w:rPr>
                <w:rFonts w:ascii="Arial" w:hAnsi="Arial" w:cs="Arial"/>
                <w:sz w:val="20"/>
                <w:szCs w:val="20"/>
              </w:rPr>
            </w:pPr>
            <w:r w:rsidRPr="003B3B24">
              <w:rPr>
                <w:rFonts w:ascii="Arial" w:hAnsi="Arial" w:cs="Arial"/>
                <w:sz w:val="20"/>
                <w:szCs w:val="20"/>
              </w:rPr>
              <w:t>$</w:t>
            </w:r>
            <w:r w:rsidR="00FD33C8" w:rsidRPr="003B3B24">
              <w:rPr>
                <w:rFonts w:ascii="Arial" w:hAnsi="Arial" w:cs="Arial"/>
                <w:sz w:val="20"/>
                <w:szCs w:val="20"/>
              </w:rPr>
              <w:t>0</w:t>
            </w:r>
            <w:r w:rsidR="00F5319A" w:rsidRPr="00984227">
              <w:rPr>
                <w:rFonts w:ascii="Arial" w:hAnsi="Arial" w:cs="Arial"/>
                <w:sz w:val="20"/>
                <w:szCs w:val="20"/>
              </w:rPr>
              <w:t xml:space="preserve"> Budget</w:t>
            </w:r>
          </w:p>
        </w:tc>
      </w:tr>
      <w:tr w:rsidR="00F5319A" w:rsidRPr="00B75089" w14:paraId="602CBBF9" w14:textId="77777777" w:rsidTr="00E16F01">
        <w:trPr>
          <w:trHeight w:val="381"/>
        </w:trPr>
        <w:tc>
          <w:tcPr>
            <w:tcW w:w="2127" w:type="dxa"/>
            <w:vMerge/>
            <w:shd w:val="clear" w:color="auto" w:fill="D9D9D9" w:themeFill="background1" w:themeFillShade="D9"/>
          </w:tcPr>
          <w:p w14:paraId="59ACDCE7" w14:textId="77777777" w:rsidR="00F5319A" w:rsidRPr="00B75089" w:rsidRDefault="00F5319A" w:rsidP="00B75089">
            <w:pPr>
              <w:pStyle w:val="Header"/>
              <w:spacing w:after="0"/>
              <w:ind w:left="-11"/>
              <w:rPr>
                <w:rFonts w:ascii="Arial" w:hAnsi="Arial" w:cs="Arial"/>
                <w:b/>
                <w:sz w:val="20"/>
                <w:szCs w:val="20"/>
              </w:rPr>
            </w:pPr>
          </w:p>
        </w:tc>
        <w:tc>
          <w:tcPr>
            <w:tcW w:w="2693" w:type="dxa"/>
            <w:vMerge/>
          </w:tcPr>
          <w:p w14:paraId="57A368C7" w14:textId="77777777"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14:paraId="32F7727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3969" w:type="dxa"/>
          </w:tcPr>
          <w:p w14:paraId="59EFD0DE"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74BA55E2" w14:textId="77777777" w:rsidTr="003B3B24">
        <w:trPr>
          <w:trHeight w:val="301"/>
        </w:trPr>
        <w:tc>
          <w:tcPr>
            <w:tcW w:w="2127" w:type="dxa"/>
            <w:shd w:val="clear" w:color="auto" w:fill="D9D9D9" w:themeFill="background1" w:themeFillShade="D9"/>
          </w:tcPr>
          <w:p w14:paraId="2F342BC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693" w:type="dxa"/>
          </w:tcPr>
          <w:p w14:paraId="7F814A56" w14:textId="77E78B93" w:rsidR="007E7CA1" w:rsidRPr="00B75089" w:rsidRDefault="00984227" w:rsidP="00E9629A">
            <w:pPr>
              <w:pStyle w:val="Header"/>
              <w:spacing w:after="0"/>
              <w:jc w:val="both"/>
              <w:rPr>
                <w:rFonts w:ascii="Arial" w:hAnsi="Arial" w:cs="Arial"/>
                <w:sz w:val="20"/>
                <w:szCs w:val="20"/>
              </w:rPr>
            </w:pPr>
            <w:r>
              <w:rPr>
                <w:rFonts w:ascii="Arial" w:hAnsi="Arial" w:cs="Arial"/>
                <w:sz w:val="20"/>
                <w:szCs w:val="20"/>
              </w:rPr>
              <w:t>Implement</w:t>
            </w:r>
          </w:p>
        </w:tc>
        <w:tc>
          <w:tcPr>
            <w:tcW w:w="1701" w:type="dxa"/>
            <w:shd w:val="clear" w:color="auto" w:fill="D9D9D9" w:themeFill="background1" w:themeFillShade="D9"/>
          </w:tcPr>
          <w:p w14:paraId="1E0DB08B"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969" w:type="dxa"/>
          </w:tcPr>
          <w:p w14:paraId="0E3A7C2C" w14:textId="08E28C14" w:rsidR="007E7CA1" w:rsidRPr="00B75089" w:rsidRDefault="007E7CA1" w:rsidP="00B75089">
            <w:pPr>
              <w:pStyle w:val="Header"/>
              <w:spacing w:after="0"/>
              <w:jc w:val="both"/>
              <w:rPr>
                <w:rFonts w:ascii="Arial" w:hAnsi="Arial" w:cs="Arial"/>
                <w:color w:val="000000" w:themeColor="text1"/>
                <w:sz w:val="20"/>
                <w:szCs w:val="20"/>
              </w:rPr>
            </w:pPr>
          </w:p>
        </w:tc>
      </w:tr>
    </w:tbl>
    <w:p w14:paraId="2B7DBE42" w14:textId="77777777" w:rsidR="00F5319A" w:rsidRPr="00E16F01"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B276C85" w14:textId="77777777" w:rsidTr="009E22D0">
        <w:trPr>
          <w:trHeight w:val="456"/>
        </w:trPr>
        <w:tc>
          <w:tcPr>
            <w:tcW w:w="10509" w:type="dxa"/>
            <w:shd w:val="clear" w:color="auto" w:fill="D9D9D9" w:themeFill="background1" w:themeFillShade="D9"/>
          </w:tcPr>
          <w:p w14:paraId="11F8A6E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2F53EE9C" w14:textId="77777777" w:rsidTr="009E22D0">
        <w:trPr>
          <w:trHeight w:val="693"/>
        </w:trPr>
        <w:tc>
          <w:tcPr>
            <w:tcW w:w="10509" w:type="dxa"/>
          </w:tcPr>
          <w:tbl>
            <w:tblPr>
              <w:tblW w:w="0" w:type="auto"/>
              <w:tblBorders>
                <w:top w:val="nil"/>
                <w:left w:val="nil"/>
                <w:bottom w:val="nil"/>
                <w:right w:val="nil"/>
              </w:tblBorders>
              <w:tblLook w:val="0000" w:firstRow="0" w:lastRow="0" w:firstColumn="0" w:lastColumn="0" w:noHBand="0" w:noVBand="0"/>
            </w:tblPr>
            <w:tblGrid>
              <w:gridCol w:w="10293"/>
            </w:tblGrid>
            <w:tr w:rsidR="00FF01B5" w14:paraId="4136686A" w14:textId="77777777">
              <w:trPr>
                <w:trHeight w:val="1242"/>
              </w:trPr>
              <w:tc>
                <w:tcPr>
                  <w:tcW w:w="0" w:type="auto"/>
                </w:tcPr>
                <w:p w14:paraId="027AEF2E" w14:textId="2CDDD29E"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the provision of</w:t>
                  </w:r>
                  <w:r w:rsidRPr="00276B46">
                    <w:rPr>
                      <w:sz w:val="20"/>
                      <w:szCs w:val="20"/>
                    </w:rPr>
                    <w:t xml:space="preserve"> </w:t>
                  </w:r>
                  <w:r>
                    <w:rPr>
                      <w:sz w:val="20"/>
                      <w:szCs w:val="20"/>
                    </w:rPr>
                    <w:t xml:space="preserve">excellent </w:t>
                  </w:r>
                  <w:r w:rsidR="00E9629A">
                    <w:rPr>
                      <w:sz w:val="20"/>
                      <w:szCs w:val="20"/>
                    </w:rPr>
                    <w:t xml:space="preserve">advisory and </w:t>
                  </w:r>
                  <w:r>
                    <w:rPr>
                      <w:sz w:val="20"/>
                      <w:szCs w:val="20"/>
                    </w:rPr>
                    <w:t xml:space="preserve">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2C602E">
                    <w:rPr>
                      <w:sz w:val="20"/>
                      <w:szCs w:val="20"/>
                    </w:rPr>
                    <w:t xml:space="preserve">managing a case load of files and using expert knowledge and judgement to formulate strategies in order to advise and guide members on relevant processes, ensuring an excellent member service is provided.   </w:t>
                  </w:r>
                </w:p>
              </w:tc>
            </w:tr>
          </w:tbl>
          <w:p w14:paraId="5F5086E5" w14:textId="77777777" w:rsidR="009E22D0" w:rsidRPr="00B75089" w:rsidRDefault="009E22D0" w:rsidP="00B75089">
            <w:pPr>
              <w:spacing w:line="240" w:lineRule="auto"/>
              <w:rPr>
                <w:rFonts w:ascii="Arial" w:hAnsi="Arial" w:cs="Arial"/>
                <w:i/>
                <w:sz w:val="20"/>
                <w:szCs w:val="20"/>
              </w:rPr>
            </w:pPr>
          </w:p>
        </w:tc>
      </w:tr>
    </w:tbl>
    <w:p w14:paraId="41F5B455" w14:textId="77777777" w:rsidR="009E22D0" w:rsidRPr="00B75089" w:rsidRDefault="009E22D0" w:rsidP="00B75089">
      <w:pPr>
        <w:spacing w:line="240" w:lineRule="auto"/>
        <w:rPr>
          <w:rFonts w:ascii="Arial" w:hAnsi="Arial" w:cs="Arial"/>
        </w:rPr>
      </w:pPr>
    </w:p>
    <w:tbl>
      <w:tblPr>
        <w:tblStyle w:val="TableGrid"/>
        <w:tblW w:w="10487" w:type="dxa"/>
        <w:tblInd w:w="-709" w:type="dxa"/>
        <w:tblLayout w:type="fixed"/>
        <w:tblLook w:val="04A0" w:firstRow="1" w:lastRow="0" w:firstColumn="1" w:lastColumn="0" w:noHBand="0" w:noVBand="1"/>
      </w:tblPr>
      <w:tblGrid>
        <w:gridCol w:w="7338"/>
        <w:gridCol w:w="3149"/>
      </w:tblGrid>
      <w:tr w:rsidR="009E22D0" w:rsidRPr="00B75089" w14:paraId="5A0D0080" w14:textId="77777777" w:rsidTr="00E16F01">
        <w:trPr>
          <w:trHeight w:val="269"/>
        </w:trPr>
        <w:tc>
          <w:tcPr>
            <w:tcW w:w="7338" w:type="dxa"/>
            <w:shd w:val="clear" w:color="auto" w:fill="D9D9D9" w:themeFill="background1" w:themeFillShade="D9"/>
          </w:tcPr>
          <w:p w14:paraId="0A13FCA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149" w:type="dxa"/>
            <w:shd w:val="clear" w:color="auto" w:fill="D9D9D9" w:themeFill="background1" w:themeFillShade="D9"/>
          </w:tcPr>
          <w:p w14:paraId="3BD0F327"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29CCDBFF" w14:textId="77777777" w:rsidTr="00E16F01">
        <w:trPr>
          <w:trHeight w:val="310"/>
        </w:trPr>
        <w:tc>
          <w:tcPr>
            <w:tcW w:w="7338" w:type="dxa"/>
            <w:shd w:val="clear" w:color="auto" w:fill="auto"/>
          </w:tcPr>
          <w:p w14:paraId="653E7BE4" w14:textId="77777777" w:rsidR="003B3B24" w:rsidRDefault="00443039" w:rsidP="003B3B24">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596CFCEA" w14:textId="6884809A" w:rsidR="00443039" w:rsidRPr="003B3B24" w:rsidRDefault="005F404A" w:rsidP="003B3B24">
            <w:pPr>
              <w:pStyle w:val="ListParagraph"/>
              <w:widowControl w:val="0"/>
              <w:numPr>
                <w:ilvl w:val="0"/>
                <w:numId w:val="20"/>
              </w:numPr>
              <w:autoSpaceDE w:val="0"/>
              <w:autoSpaceDN w:val="0"/>
              <w:adjustRightInd w:val="0"/>
              <w:spacing w:before="3" w:after="0"/>
              <w:rPr>
                <w:rFonts w:ascii="Arial" w:hAnsi="Arial" w:cs="Arial"/>
                <w:sz w:val="20"/>
                <w:szCs w:val="20"/>
              </w:rPr>
            </w:pPr>
            <w:r w:rsidRPr="003B3B24">
              <w:rPr>
                <w:rFonts w:ascii="Arial" w:hAnsi="Arial" w:cs="Arial"/>
                <w:sz w:val="20"/>
                <w:szCs w:val="20"/>
              </w:rPr>
              <w:t>Proactively manage</w:t>
            </w:r>
            <w:r w:rsidR="00E9629A" w:rsidRPr="003B3B24">
              <w:rPr>
                <w:rFonts w:ascii="Arial" w:hAnsi="Arial" w:cs="Arial"/>
                <w:sz w:val="20"/>
                <w:szCs w:val="20"/>
              </w:rPr>
              <w:t xml:space="preserve"> advice calls and </w:t>
            </w:r>
            <w:r w:rsidRPr="003B3B24">
              <w:rPr>
                <w:rFonts w:ascii="Arial" w:hAnsi="Arial" w:cs="Arial"/>
                <w:sz w:val="20"/>
                <w:szCs w:val="20"/>
              </w:rPr>
              <w:t xml:space="preserve">assigned case files and work effectively to deliver within agreed </w:t>
            </w:r>
            <w:r w:rsidR="00D564D2" w:rsidRPr="003B3B24">
              <w:rPr>
                <w:rFonts w:ascii="Arial" w:hAnsi="Arial" w:cs="Arial"/>
                <w:sz w:val="20"/>
                <w:szCs w:val="20"/>
              </w:rPr>
              <w:t>KPIs</w:t>
            </w:r>
            <w:r w:rsidRPr="003B3B24">
              <w:rPr>
                <w:rFonts w:ascii="Arial" w:hAnsi="Arial" w:cs="Arial"/>
                <w:sz w:val="20"/>
                <w:szCs w:val="20"/>
              </w:rPr>
              <w:t>,</w:t>
            </w:r>
            <w:r w:rsidR="00984227" w:rsidRPr="003B3B24">
              <w:rPr>
                <w:rFonts w:ascii="Arial" w:hAnsi="Arial" w:cs="Arial"/>
                <w:sz w:val="20"/>
                <w:szCs w:val="20"/>
              </w:rPr>
              <w:t xml:space="preserve"> policy and process,</w:t>
            </w:r>
            <w:r w:rsidRPr="003B3B24">
              <w:rPr>
                <w:rFonts w:ascii="Arial" w:hAnsi="Arial" w:cs="Arial"/>
                <w:sz w:val="20"/>
                <w:szCs w:val="20"/>
              </w:rPr>
              <w:t xml:space="preserve"> ensuring maximum efficiency is achieved whilst providing an excellent service to the member.</w:t>
            </w:r>
            <w:r>
              <w:t xml:space="preserve"> </w:t>
            </w:r>
          </w:p>
          <w:p w14:paraId="452F883B" w14:textId="77777777" w:rsidR="00443039" w:rsidRPr="00E16F01" w:rsidRDefault="00AA4EFB" w:rsidP="00E16F01">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sidRPr="00D564D2">
              <w:rPr>
                <w:rFonts w:ascii="Arial" w:eastAsia="Calibri" w:hAnsi="Arial" w:cs="Arial"/>
                <w:sz w:val="20"/>
                <w:szCs w:val="20"/>
              </w:rPr>
              <w:t>Escalate as required any t</w:t>
            </w:r>
            <w:r w:rsidRPr="00D564D2">
              <w:rPr>
                <w:rFonts w:ascii="Arial" w:hAnsi="Arial" w:cs="Arial"/>
                <w:sz w:val="20"/>
                <w:szCs w:val="20"/>
              </w:rPr>
              <w:t xml:space="preserve">echnical matters and/or </w:t>
            </w:r>
            <w:r w:rsidR="000C1280" w:rsidRPr="00D564D2">
              <w:rPr>
                <w:rFonts w:ascii="Arial" w:hAnsi="Arial" w:cs="Arial"/>
                <w:sz w:val="20"/>
                <w:szCs w:val="20"/>
              </w:rPr>
              <w:t xml:space="preserve">for </w:t>
            </w:r>
            <w:r w:rsidRPr="00D564D2">
              <w:rPr>
                <w:rFonts w:ascii="Arial" w:hAnsi="Arial" w:cs="Arial"/>
                <w:sz w:val="20"/>
                <w:szCs w:val="20"/>
              </w:rPr>
              <w:t xml:space="preserve">advice using such opportunities </w:t>
            </w:r>
            <w:r w:rsidR="000C1280" w:rsidRPr="00D564D2">
              <w:rPr>
                <w:rFonts w:ascii="Arial" w:hAnsi="Arial" w:cs="Arial"/>
                <w:sz w:val="20"/>
                <w:szCs w:val="20"/>
              </w:rPr>
              <w:t>to build confidence and competence in role</w:t>
            </w:r>
          </w:p>
          <w:p w14:paraId="4B8A1680" w14:textId="048EE5A7" w:rsidR="00EA741C" w:rsidRPr="00E16F01" w:rsidRDefault="00DB68D3" w:rsidP="00E16F01">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sidR="00E9629A">
              <w:rPr>
                <w:rFonts w:ascii="Arial" w:eastAsia="Calibri" w:hAnsi="Arial" w:cs="Arial"/>
                <w:sz w:val="20"/>
                <w:szCs w:val="20"/>
              </w:rPr>
              <w:t xml:space="preserve">Advisory and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0B8E08E4" w14:textId="77777777" w:rsidR="002C602E" w:rsidRPr="00DB68D3" w:rsidRDefault="00DB68D3" w:rsidP="00E16F01">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62F7C4E1" w14:textId="77777777" w:rsidR="00DB68D3" w:rsidRDefault="00DB68D3" w:rsidP="00E16F01">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3911746" w14:textId="5FAFD0EC" w:rsidR="00EA741C" w:rsidRPr="00DB68D3" w:rsidRDefault="00EA741C" w:rsidP="00E16F01">
            <w:pPr>
              <w:pStyle w:val="ListParagraph"/>
              <w:ind w:left="318" w:hanging="284"/>
              <w:rPr>
                <w:rFonts w:ascii="Arial" w:eastAsia="Calibri" w:hAnsi="Arial" w:cs="Arial"/>
                <w:sz w:val="20"/>
                <w:szCs w:val="20"/>
              </w:rPr>
            </w:pPr>
          </w:p>
          <w:p w14:paraId="60369A5D" w14:textId="77777777" w:rsidR="00DB68D3" w:rsidRPr="00DB68D3" w:rsidRDefault="00DB68D3" w:rsidP="00E16F01">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261B7BBD" w14:textId="77777777" w:rsidTr="00E16F01">
        <w:trPr>
          <w:trHeight w:val="578"/>
        </w:trPr>
        <w:tc>
          <w:tcPr>
            <w:tcW w:w="7338" w:type="dxa"/>
          </w:tcPr>
          <w:p w14:paraId="332082EE" w14:textId="77777777" w:rsidR="009E22D0" w:rsidRPr="00B75089" w:rsidRDefault="009E22D0" w:rsidP="00E16F01">
            <w:pPr>
              <w:spacing w:after="0" w:line="240" w:lineRule="auto"/>
              <w:rPr>
                <w:rFonts w:ascii="Arial" w:hAnsi="Arial" w:cs="Arial"/>
                <w:b/>
                <w:sz w:val="20"/>
                <w:szCs w:val="20"/>
              </w:rPr>
            </w:pPr>
            <w:r w:rsidRPr="00B75089">
              <w:rPr>
                <w:rFonts w:ascii="Arial" w:hAnsi="Arial" w:cs="Arial"/>
                <w:b/>
                <w:sz w:val="20"/>
                <w:szCs w:val="20"/>
              </w:rPr>
              <w:t>Financial</w:t>
            </w:r>
          </w:p>
          <w:p w14:paraId="4F693D52" w14:textId="5ACB2C11" w:rsidR="005F404A" w:rsidRDefault="00E9629A" w:rsidP="00E16F01">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eastAsia="Calibri" w:hAnsi="Arial" w:cs="Arial"/>
                <w:sz w:val="20"/>
                <w:szCs w:val="20"/>
              </w:rPr>
              <w:t xml:space="preserve">Assist to </w:t>
            </w:r>
            <w:r w:rsidRPr="003B3B24">
              <w:rPr>
                <w:rFonts w:ascii="Arial" w:eastAsia="Calibri" w:hAnsi="Arial" w:cs="Arial"/>
                <w:sz w:val="20"/>
                <w:szCs w:val="20"/>
              </w:rPr>
              <w:t>m</w:t>
            </w:r>
            <w:r w:rsidR="0077487F" w:rsidRPr="003B3B24">
              <w:rPr>
                <w:rFonts w:ascii="Arial" w:eastAsia="Calibri" w:hAnsi="Arial" w:cs="Arial"/>
                <w:sz w:val="20"/>
                <w:szCs w:val="20"/>
              </w:rPr>
              <w:t>inimise</w:t>
            </w:r>
            <w:r w:rsidR="0077487F">
              <w:rPr>
                <w:rFonts w:ascii="Arial" w:eastAsia="Calibri" w:hAnsi="Arial" w:cs="Arial"/>
                <w:sz w:val="20"/>
                <w:szCs w:val="20"/>
              </w:rPr>
              <w:t xml:space="preserve"> case</w:t>
            </w:r>
            <w:r w:rsidR="005F404A">
              <w:rPr>
                <w:rFonts w:ascii="Arial" w:eastAsia="Calibri" w:hAnsi="Arial" w:cs="Arial"/>
                <w:sz w:val="20"/>
                <w:szCs w:val="20"/>
              </w:rPr>
              <w:t xml:space="preserve"> costs through</w:t>
            </w:r>
            <w:r w:rsidR="005F404A" w:rsidRPr="008F4BBC">
              <w:rPr>
                <w:rFonts w:ascii="Arial" w:hAnsi="Arial" w:cs="Arial"/>
                <w:sz w:val="20"/>
                <w:szCs w:val="20"/>
              </w:rPr>
              <w:t xml:space="preserve"> proactively managing estimates, challenging costs and invoices from all third party </w:t>
            </w:r>
          </w:p>
          <w:p w14:paraId="13624BBC" w14:textId="77777777" w:rsidR="00EA741C" w:rsidRPr="00C60B32" w:rsidRDefault="00443039" w:rsidP="00E16F01">
            <w:pPr>
              <w:pStyle w:val="ListParagraph"/>
              <w:numPr>
                <w:ilvl w:val="0"/>
                <w:numId w:val="19"/>
              </w:numPr>
              <w:ind w:left="283" w:hanging="283"/>
              <w:jc w:val="both"/>
              <w:rPr>
                <w:rFonts w:ascii="Arial" w:hAnsi="Arial" w:cs="Arial"/>
                <w:sz w:val="20"/>
                <w:szCs w:val="20"/>
              </w:rPr>
            </w:pPr>
            <w:r>
              <w:t xml:space="preserve">Determine </w:t>
            </w:r>
            <w:r w:rsidR="00693299">
              <w:t xml:space="preserve">the level of member </w:t>
            </w:r>
            <w:r>
              <w:t>assistance</w:t>
            </w:r>
            <w:r w:rsidR="00693299">
              <w:t xml:space="preserve"> to be granted </w:t>
            </w:r>
            <w:r>
              <w:t xml:space="preserve">in accordance with </w:t>
            </w:r>
            <w:r w:rsidR="00693299">
              <w:t xml:space="preserve">the </w:t>
            </w:r>
            <w:r w:rsidRPr="00443039">
              <w:rPr>
                <w:rFonts w:ascii="Arial" w:hAnsi="Arial" w:cs="Arial"/>
                <w:sz w:val="20"/>
                <w:szCs w:val="20"/>
              </w:rPr>
              <w:t>membership policy a</w:t>
            </w:r>
            <w:r w:rsidR="0077487F">
              <w:rPr>
                <w:rFonts w:ascii="Arial" w:hAnsi="Arial" w:cs="Arial"/>
                <w:sz w:val="20"/>
                <w:szCs w:val="20"/>
              </w:rPr>
              <w:t>nd benefits on individual cases; escalate cases where out of policy discretion requires consideration.</w:t>
            </w:r>
          </w:p>
        </w:tc>
        <w:tc>
          <w:tcPr>
            <w:tcW w:w="3149" w:type="dxa"/>
          </w:tcPr>
          <w:p w14:paraId="481F69CF" w14:textId="77777777" w:rsidR="00EA741C" w:rsidRDefault="00EA741C" w:rsidP="00E16F01">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782B0994" w14:textId="45B3AA77" w:rsidR="00EA741C" w:rsidRPr="00B75089" w:rsidRDefault="00EA741C" w:rsidP="00E16F01">
            <w:pPr>
              <w:pStyle w:val="ListParagraph"/>
              <w:numPr>
                <w:ilvl w:val="0"/>
                <w:numId w:val="3"/>
              </w:numPr>
              <w:spacing w:after="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6484CC69" w14:textId="77777777" w:rsidTr="00E16F01">
        <w:trPr>
          <w:trHeight w:val="578"/>
        </w:trPr>
        <w:tc>
          <w:tcPr>
            <w:tcW w:w="7338" w:type="dxa"/>
          </w:tcPr>
          <w:p w14:paraId="0766B6A3" w14:textId="77777777" w:rsidR="009E22D0" w:rsidRPr="00EA741C" w:rsidRDefault="009E22D0" w:rsidP="00E16F01">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0A794ECE" w14:textId="77777777" w:rsidR="00D564D2" w:rsidRPr="008F4BBC" w:rsidRDefault="00D564D2" w:rsidP="00E16F01">
            <w:pPr>
              <w:pStyle w:val="ListParagraph"/>
              <w:numPr>
                <w:ilvl w:val="0"/>
                <w:numId w:val="22"/>
              </w:numPr>
              <w:spacing w:before="0" w:beforeAutospacing="0" w:after="0" w:afterAutospacing="0"/>
              <w:ind w:left="283" w:hanging="283"/>
              <w:jc w:val="both"/>
              <w:rPr>
                <w:rFonts w:ascii="Arial" w:hAnsi="Arial" w:cs="Arial"/>
                <w:sz w:val="20"/>
                <w:szCs w:val="20"/>
              </w:rPr>
            </w:pPr>
            <w:r w:rsidRPr="008F4BBC">
              <w:rPr>
                <w:rFonts w:ascii="Arial" w:hAnsi="Arial" w:cs="Arial"/>
                <w:sz w:val="20"/>
                <w:szCs w:val="20"/>
              </w:rPr>
              <w:t>Manage informal complaints</w:t>
            </w:r>
            <w:r>
              <w:rPr>
                <w:rFonts w:ascii="Arial" w:hAnsi="Arial" w:cs="Arial"/>
                <w:sz w:val="20"/>
                <w:szCs w:val="20"/>
              </w:rPr>
              <w:t xml:space="preserve"> / expressions of dissatisfaction to achieve first touch resolution for our members and</w:t>
            </w:r>
            <w:r w:rsidRPr="008F4BBC">
              <w:rPr>
                <w:rFonts w:ascii="Arial" w:hAnsi="Arial" w:cs="Arial"/>
                <w:sz w:val="20"/>
                <w:szCs w:val="20"/>
              </w:rPr>
              <w:t xml:space="preserve"> in accordance with policy standards </w:t>
            </w:r>
            <w:r>
              <w:rPr>
                <w:rFonts w:ascii="Arial" w:hAnsi="Arial" w:cs="Arial"/>
                <w:sz w:val="20"/>
                <w:szCs w:val="20"/>
              </w:rPr>
              <w:t xml:space="preserve">and process </w:t>
            </w:r>
            <w:r w:rsidRPr="008F4BBC">
              <w:rPr>
                <w:rFonts w:ascii="Arial" w:hAnsi="Arial" w:cs="Arial"/>
                <w:sz w:val="20"/>
                <w:szCs w:val="20"/>
              </w:rPr>
              <w:t xml:space="preserve">ensuring fair outcomes for members, the membership fund </w:t>
            </w:r>
          </w:p>
          <w:p w14:paraId="6AD0E22A" w14:textId="77777777" w:rsidR="00D564D2" w:rsidRPr="008F4BBC" w:rsidRDefault="00D564D2" w:rsidP="00D564D2">
            <w:pPr>
              <w:pStyle w:val="ListParagraph"/>
              <w:numPr>
                <w:ilvl w:val="0"/>
                <w:numId w:val="24"/>
              </w:numPr>
              <w:spacing w:before="0" w:beforeAutospacing="0" w:after="0" w:afterAutospacing="0"/>
              <w:ind w:left="317" w:hanging="317"/>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6A816156" w14:textId="77777777" w:rsidR="00693299" w:rsidRPr="00D564D2" w:rsidRDefault="00D564D2" w:rsidP="00E16F01">
            <w:pPr>
              <w:pStyle w:val="ListParagraph"/>
              <w:numPr>
                <w:ilvl w:val="0"/>
                <w:numId w:val="22"/>
              </w:numPr>
              <w:spacing w:before="0" w:beforeAutospacing="0" w:after="0" w:afterAutospacing="0"/>
              <w:ind w:left="283" w:hanging="283"/>
              <w:jc w:val="both"/>
              <w:rPr>
                <w:rFonts w:ascii="Arial" w:hAnsi="Arial" w:cs="Arial"/>
                <w:b/>
                <w:sz w:val="20"/>
                <w:szCs w:val="20"/>
              </w:rPr>
            </w:pPr>
            <w:r>
              <w:rPr>
                <w:rFonts w:ascii="Arial" w:hAnsi="Arial" w:cs="Arial"/>
                <w:sz w:val="20"/>
                <w:szCs w:val="20"/>
              </w:rPr>
              <w:t>Deliver at all times</w:t>
            </w:r>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008018A8" w14:textId="77777777" w:rsidR="007E2750" w:rsidRPr="00E16F01" w:rsidRDefault="00693299" w:rsidP="00E16F01">
            <w:pPr>
              <w:pStyle w:val="ListParagraph"/>
              <w:numPr>
                <w:ilvl w:val="0"/>
                <w:numId w:val="22"/>
              </w:numPr>
              <w:spacing w:after="0" w:afterAutospacing="0"/>
              <w:ind w:left="283" w:hanging="283"/>
              <w:jc w:val="both"/>
              <w:rPr>
                <w:rFonts w:ascii="Arial" w:hAnsi="Arial" w:cs="Arial"/>
                <w:sz w:val="20"/>
                <w:szCs w:val="20"/>
              </w:rPr>
            </w:pPr>
            <w:r w:rsidRPr="00E16F01">
              <w:rPr>
                <w:rFonts w:ascii="Arial" w:hAnsi="Arial" w:cs="Arial"/>
                <w:sz w:val="20"/>
                <w:szCs w:val="20"/>
              </w:rPr>
              <w:t>Using the most appropriate channel of communications</w:t>
            </w:r>
            <w:r w:rsidR="0077487F">
              <w:rPr>
                <w:rFonts w:ascii="Arial" w:hAnsi="Arial" w:cs="Arial"/>
                <w:sz w:val="20"/>
                <w:szCs w:val="20"/>
              </w:rPr>
              <w:t xml:space="preserve">, </w:t>
            </w:r>
            <w:r w:rsidRPr="00E16F01">
              <w:rPr>
                <w:rFonts w:ascii="Arial" w:hAnsi="Arial" w:cs="Arial"/>
                <w:sz w:val="20"/>
                <w:szCs w:val="20"/>
              </w:rPr>
              <w:t xml:space="preserve">keep members regularly informed ensuring the advice and support reflects policy, </w:t>
            </w:r>
            <w:r w:rsidR="0077487F">
              <w:rPr>
                <w:rFonts w:ascii="Arial" w:hAnsi="Arial" w:cs="Arial"/>
                <w:sz w:val="20"/>
                <w:szCs w:val="20"/>
              </w:rPr>
              <w:t xml:space="preserve">relevant codes of practice, is technically accurate and with outcomes delivered in </w:t>
            </w:r>
            <w:r>
              <w:rPr>
                <w:rFonts w:ascii="Arial" w:hAnsi="Arial" w:cs="Arial"/>
                <w:sz w:val="20"/>
                <w:szCs w:val="20"/>
              </w:rPr>
              <w:t>a professional and empathetic manner</w:t>
            </w:r>
            <w:r w:rsidR="0077487F">
              <w:rPr>
                <w:rFonts w:ascii="Arial" w:hAnsi="Arial" w:cs="Arial"/>
                <w:sz w:val="20"/>
                <w:szCs w:val="20"/>
              </w:rPr>
              <w:t>.</w:t>
            </w:r>
          </w:p>
        </w:tc>
        <w:tc>
          <w:tcPr>
            <w:tcW w:w="3149" w:type="dxa"/>
          </w:tcPr>
          <w:p w14:paraId="4D3E9489" w14:textId="77777777" w:rsidR="009317A0" w:rsidRPr="009317A0" w:rsidRDefault="009317A0" w:rsidP="00E16F01">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74D52BC0" w14:textId="77777777" w:rsidR="009317A0" w:rsidRPr="009317A0" w:rsidRDefault="009317A0" w:rsidP="00E16F01">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30FC6434" w14:textId="77777777" w:rsidR="009317A0" w:rsidRDefault="009317A0" w:rsidP="00E16F01">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5D9CF7AE" w14:textId="77777777" w:rsidR="0077487F" w:rsidRDefault="0077487F" w:rsidP="00E16F01">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69D6B16A" w14:textId="77777777" w:rsidR="00BA3B90" w:rsidRPr="009317A0" w:rsidRDefault="00D56AA4" w:rsidP="00E16F01">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6C611C3A" w14:textId="77777777" w:rsidR="009E22D0" w:rsidRPr="00B75089" w:rsidRDefault="009E22D0" w:rsidP="00E16F01">
            <w:pPr>
              <w:pStyle w:val="ListParagraph"/>
              <w:spacing w:after="0" w:afterAutospacing="0"/>
              <w:ind w:left="318" w:hanging="284"/>
              <w:rPr>
                <w:rFonts w:ascii="Arial" w:hAnsi="Arial" w:cs="Arial"/>
                <w:sz w:val="20"/>
                <w:szCs w:val="20"/>
              </w:rPr>
            </w:pPr>
          </w:p>
        </w:tc>
      </w:tr>
      <w:tr w:rsidR="00EA741C" w:rsidRPr="00B75089" w14:paraId="7451DD1D" w14:textId="77777777" w:rsidTr="00E16F01">
        <w:trPr>
          <w:trHeight w:val="2432"/>
        </w:trPr>
        <w:tc>
          <w:tcPr>
            <w:tcW w:w="7338" w:type="dxa"/>
          </w:tcPr>
          <w:p w14:paraId="55A2D559" w14:textId="77777777" w:rsidR="00EA741C" w:rsidRDefault="00EA741C" w:rsidP="00E16F01">
            <w:pPr>
              <w:spacing w:after="0" w:line="240" w:lineRule="auto"/>
              <w:rPr>
                <w:rFonts w:ascii="Arial" w:hAnsi="Arial" w:cs="Arial"/>
                <w:b/>
                <w:sz w:val="20"/>
                <w:szCs w:val="20"/>
              </w:rPr>
            </w:pPr>
            <w:r>
              <w:rPr>
                <w:rFonts w:ascii="Arial" w:hAnsi="Arial" w:cs="Arial"/>
                <w:b/>
                <w:sz w:val="20"/>
                <w:szCs w:val="20"/>
              </w:rPr>
              <w:lastRenderedPageBreak/>
              <w:t>People</w:t>
            </w:r>
          </w:p>
          <w:p w14:paraId="62DFA52D" w14:textId="77777777" w:rsidR="00EA741C" w:rsidRDefault="00EA741C" w:rsidP="00E16F01">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Take accountability for own training, competence, performance and engagement of self and colleagues ensuring clarity on own accountabilities and comply with all governance, </w:t>
            </w:r>
            <w:r w:rsidR="00AE77EC">
              <w:rPr>
                <w:rFonts w:ascii="Arial" w:hAnsi="Arial" w:cs="Arial"/>
                <w:sz w:val="20"/>
                <w:szCs w:val="20"/>
              </w:rPr>
              <w:t xml:space="preserve">legislation, </w:t>
            </w:r>
            <w:r w:rsidRPr="00644BB2">
              <w:rPr>
                <w:rFonts w:ascii="Arial" w:hAnsi="Arial" w:cs="Arial"/>
                <w:sz w:val="20"/>
                <w:szCs w:val="20"/>
              </w:rPr>
              <w:t>policy standards and processes.</w:t>
            </w:r>
          </w:p>
          <w:p w14:paraId="38D09421" w14:textId="77777777" w:rsidR="00BA3B90" w:rsidRDefault="00BA3B90" w:rsidP="00E16F01">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Take learnings from all Quality Monitoring and Outcome Testing results to enhance own performance and quality service and outcomes for members</w:t>
            </w:r>
          </w:p>
          <w:p w14:paraId="34CF753B" w14:textId="77777777" w:rsidR="007E2750" w:rsidRPr="00E16F01" w:rsidRDefault="007E2750" w:rsidP="00E16F01">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 and outcomes for members</w:t>
            </w:r>
          </w:p>
          <w:p w14:paraId="15D1179A" w14:textId="77777777" w:rsidR="00EA741C" w:rsidRPr="00E16F01" w:rsidRDefault="00BA3B90" w:rsidP="00E16F01">
            <w:pPr>
              <w:pStyle w:val="ListParagraph"/>
              <w:numPr>
                <w:ilvl w:val="0"/>
                <w:numId w:val="23"/>
              </w:numPr>
              <w:spacing w:after="0" w:afterAutospacing="0"/>
              <w:ind w:left="283" w:hanging="283"/>
              <w:jc w:val="both"/>
              <w:rPr>
                <w:rFonts w:ascii="Arial" w:hAnsi="Arial" w:cs="Arial"/>
                <w:b/>
                <w:sz w:val="20"/>
                <w:szCs w:val="20"/>
              </w:rPr>
            </w:pPr>
            <w:r w:rsidRPr="00E16F01">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11832725" w14:textId="77777777" w:rsidR="00EA741C" w:rsidRPr="002D7ABB" w:rsidRDefault="00EA741C" w:rsidP="00E16F01">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8172C2" w14:textId="77777777" w:rsidR="00EA741C" w:rsidRDefault="00EA741C" w:rsidP="00E16F01">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541C5EC8"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5F6D047B" w14:textId="77777777" w:rsidR="00EA741C" w:rsidRPr="009317A0" w:rsidRDefault="00D56AA4" w:rsidP="00E16F01">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649F345" w14:textId="77777777" w:rsidTr="00E16F01">
        <w:trPr>
          <w:trHeight w:val="591"/>
        </w:trPr>
        <w:tc>
          <w:tcPr>
            <w:tcW w:w="7338" w:type="dxa"/>
          </w:tcPr>
          <w:p w14:paraId="039C9A19" w14:textId="77777777" w:rsidR="009E22D0" w:rsidRPr="00B75089" w:rsidRDefault="009E22D0" w:rsidP="00E16F01">
            <w:pPr>
              <w:spacing w:after="0" w:line="240" w:lineRule="auto"/>
              <w:rPr>
                <w:rFonts w:ascii="Arial" w:hAnsi="Arial" w:cs="Arial"/>
                <w:b/>
                <w:sz w:val="20"/>
                <w:szCs w:val="20"/>
              </w:rPr>
            </w:pPr>
            <w:r w:rsidRPr="00B75089">
              <w:rPr>
                <w:rFonts w:ascii="Arial" w:hAnsi="Arial" w:cs="Arial"/>
                <w:b/>
                <w:sz w:val="20"/>
                <w:szCs w:val="20"/>
              </w:rPr>
              <w:t>Risk</w:t>
            </w:r>
          </w:p>
          <w:p w14:paraId="29D06E9A" w14:textId="6133D4E5" w:rsidR="009E22D0" w:rsidRDefault="007E2750" w:rsidP="00E16F01">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sidR="00460306">
              <w:rPr>
                <w:rFonts w:ascii="Arial" w:hAnsi="Arial" w:cs="Arial"/>
                <w:sz w:val="20"/>
                <w:szCs w:val="20"/>
              </w:rPr>
              <w:t xml:space="preserve">Advice and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3C2FC24B" w14:textId="77777777" w:rsidR="001F3CD5" w:rsidRDefault="001F3CD5" w:rsidP="00E16F01">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0F3D8181" w14:textId="77777777" w:rsidR="007E2750" w:rsidRDefault="00443039" w:rsidP="00E16F01">
            <w:pPr>
              <w:pStyle w:val="ListParagraph"/>
              <w:numPr>
                <w:ilvl w:val="0"/>
                <w:numId w:val="25"/>
              </w:numPr>
              <w:ind w:left="283" w:hanging="283"/>
              <w:jc w:val="both"/>
              <w:rPr>
                <w:rFonts w:ascii="Arial" w:hAnsi="Arial" w:cs="Arial"/>
                <w:sz w:val="20"/>
                <w:szCs w:val="20"/>
              </w:rPr>
            </w:pPr>
            <w:r w:rsidRPr="00E16F01">
              <w:rPr>
                <w:rFonts w:ascii="Arial" w:hAnsi="Arial" w:cs="Arial"/>
                <w:sz w:val="20"/>
                <w:szCs w:val="20"/>
              </w:rPr>
              <w:t>Make key case-handling decisions and use own judgement on when to escalate to the appropriate teams, considering the requirements of the individual case and member</w:t>
            </w:r>
          </w:p>
          <w:p w14:paraId="459DE590" w14:textId="77777777" w:rsidR="00E0317E" w:rsidRPr="00E0317E" w:rsidRDefault="00E0317E" w:rsidP="00E16F01">
            <w:pPr>
              <w:pStyle w:val="ListParagraph"/>
              <w:numPr>
                <w:ilvl w:val="0"/>
                <w:numId w:val="25"/>
              </w:numPr>
              <w:ind w:left="283" w:hanging="283"/>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p>
          <w:p w14:paraId="557CABE3" w14:textId="77777777" w:rsidR="00E0317E" w:rsidRPr="00E16F01" w:rsidRDefault="00E0317E" w:rsidP="00E16F01">
            <w:pPr>
              <w:pStyle w:val="ListParagraph"/>
              <w:ind w:left="283"/>
              <w:jc w:val="both"/>
              <w:rPr>
                <w:rFonts w:ascii="Arial" w:hAnsi="Arial" w:cs="Arial"/>
                <w:sz w:val="20"/>
                <w:szCs w:val="20"/>
              </w:rPr>
            </w:pPr>
          </w:p>
        </w:tc>
        <w:tc>
          <w:tcPr>
            <w:tcW w:w="3149" w:type="dxa"/>
          </w:tcPr>
          <w:p w14:paraId="2ADB16DB" w14:textId="77777777" w:rsidR="007E2750" w:rsidRPr="007E2750" w:rsidRDefault="009E22D0" w:rsidP="00E16F01">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32089EE9" w14:textId="77777777" w:rsidR="001F3CD5" w:rsidRPr="00E16F01" w:rsidRDefault="001F3CD5" w:rsidP="00E16F01">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FC511D6" w14:textId="77777777" w:rsidR="001F3CD5" w:rsidRPr="00E16F01" w:rsidRDefault="001F3CD5" w:rsidP="00E16F01">
            <w:pPr>
              <w:pStyle w:val="ListParagraph"/>
              <w:numPr>
                <w:ilvl w:val="0"/>
                <w:numId w:val="5"/>
              </w:numPr>
              <w:ind w:left="360" w:hanging="326"/>
              <w:jc w:val="both"/>
              <w:rPr>
                <w:rFonts w:ascii="Arial" w:hAnsi="Arial" w:cs="Arial"/>
                <w:sz w:val="20"/>
                <w:szCs w:val="20"/>
              </w:rPr>
            </w:pPr>
            <w:r w:rsidRPr="00E16F01">
              <w:rPr>
                <w:rFonts w:ascii="Arial" w:eastAsia="Calibri" w:hAnsi="Arial" w:cs="Arial"/>
                <w:sz w:val="20"/>
                <w:szCs w:val="20"/>
              </w:rPr>
              <w:t>Outcome testing results</w:t>
            </w:r>
          </w:p>
        </w:tc>
      </w:tr>
    </w:tbl>
    <w:p w14:paraId="2E065E35" w14:textId="77777777" w:rsidR="00FB4711" w:rsidRPr="00E16F01"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D2F1987" w14:textId="77777777" w:rsidTr="00E16F01">
        <w:trPr>
          <w:trHeight w:val="267"/>
        </w:trPr>
        <w:tc>
          <w:tcPr>
            <w:tcW w:w="10490" w:type="dxa"/>
            <w:shd w:val="clear" w:color="auto" w:fill="D9D9D9" w:themeFill="background1" w:themeFillShade="D9"/>
          </w:tcPr>
          <w:p w14:paraId="4558DD5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CC43B04" w14:textId="77777777" w:rsidTr="00E16F01">
        <w:trPr>
          <w:trHeight w:val="2216"/>
        </w:trPr>
        <w:tc>
          <w:tcPr>
            <w:tcW w:w="10490" w:type="dxa"/>
          </w:tcPr>
          <w:p w14:paraId="12F35D96" w14:textId="77777777" w:rsidR="001F3CD5" w:rsidRDefault="001F3CD5" w:rsidP="00E16F01">
            <w:pPr>
              <w:pStyle w:val="ListParagraph"/>
              <w:numPr>
                <w:ilvl w:val="0"/>
                <w:numId w:val="20"/>
              </w:numPr>
              <w:ind w:left="317" w:hanging="283"/>
              <w:jc w:val="both"/>
              <w:rPr>
                <w:rFonts w:ascii="Arial" w:hAnsi="Arial" w:cs="Arial"/>
                <w:sz w:val="20"/>
                <w:szCs w:val="20"/>
              </w:rPr>
            </w:pPr>
            <w:r w:rsidRPr="001F3CD5">
              <w:rPr>
                <w:rFonts w:ascii="Arial" w:hAnsi="Arial" w:cs="Arial"/>
                <w:sz w:val="20"/>
                <w:szCs w:val="20"/>
              </w:rPr>
              <w:t xml:space="preserve">Provide cross team and departmental support where required to ensure KPIs </w:t>
            </w:r>
            <w:r w:rsidR="00E16F01">
              <w:rPr>
                <w:rFonts w:ascii="Arial" w:hAnsi="Arial" w:cs="Arial"/>
                <w:sz w:val="20"/>
                <w:szCs w:val="20"/>
              </w:rPr>
              <w:t xml:space="preserve">SLAs </w:t>
            </w:r>
            <w:r w:rsidRPr="001F3CD5">
              <w:rPr>
                <w:rFonts w:ascii="Arial" w:hAnsi="Arial" w:cs="Arial"/>
                <w:sz w:val="20"/>
                <w:szCs w:val="20"/>
              </w:rPr>
              <w:t>are maintained</w:t>
            </w:r>
          </w:p>
          <w:p w14:paraId="1D59FB9E" w14:textId="77777777" w:rsidR="0077487F" w:rsidRPr="008F4BBC" w:rsidRDefault="0077487F" w:rsidP="00E16F01">
            <w:pPr>
              <w:pStyle w:val="ListParagraph"/>
              <w:numPr>
                <w:ilvl w:val="0"/>
                <w:numId w:val="20"/>
              </w:numPr>
              <w:ind w:left="317" w:hanging="283"/>
              <w:jc w:val="both"/>
              <w:rPr>
                <w:rFonts w:ascii="Arial" w:hAnsi="Arial" w:cs="Arial"/>
                <w:sz w:val="20"/>
                <w:szCs w:val="20"/>
              </w:rPr>
            </w:pPr>
            <w:r w:rsidRPr="008F4BBC">
              <w:rPr>
                <w:rFonts w:ascii="Arial" w:hAnsi="Arial" w:cs="Arial"/>
                <w:sz w:val="20"/>
                <w:szCs w:val="20"/>
              </w:rPr>
              <w:t xml:space="preserve">Support decision making in key internal governance meetings by representing the member voice and ensuring </w:t>
            </w:r>
            <w:r w:rsidR="001F3CD5">
              <w:rPr>
                <w:rFonts w:ascii="Arial" w:hAnsi="Arial" w:cs="Arial"/>
                <w:sz w:val="20"/>
                <w:szCs w:val="20"/>
              </w:rPr>
              <w:t>technical</w:t>
            </w:r>
            <w:r w:rsidRPr="008F4BBC">
              <w:rPr>
                <w:rFonts w:ascii="Arial" w:hAnsi="Arial" w:cs="Arial"/>
                <w:sz w:val="20"/>
                <w:szCs w:val="20"/>
              </w:rPr>
              <w:t xml:space="preserve"> input is considered on matters; for high profile cases ensure the reputation of MPS is protected</w:t>
            </w:r>
          </w:p>
          <w:p w14:paraId="201691C0" w14:textId="77777777" w:rsidR="0077487F" w:rsidRDefault="0077487F" w:rsidP="00E16F01">
            <w:pPr>
              <w:pStyle w:val="ListParagraph"/>
              <w:numPr>
                <w:ilvl w:val="0"/>
                <w:numId w:val="20"/>
              </w:numPr>
              <w:ind w:left="317" w:hanging="283"/>
              <w:rPr>
                <w:rFonts w:ascii="Arial" w:hAnsi="Arial" w:cs="Arial"/>
                <w:sz w:val="20"/>
                <w:szCs w:val="20"/>
              </w:rPr>
            </w:pPr>
            <w:r w:rsidRPr="0077487F">
              <w:rPr>
                <w:rFonts w:ascii="Arial" w:hAnsi="Arial" w:cs="Arial"/>
                <w:sz w:val="20"/>
                <w:szCs w:val="20"/>
              </w:rPr>
              <w:t>Support the management of external and internal stakeholders by advocating the service delivered by MP&amp;S; contribute with technical input into articles, webinars and presenting at conferences</w:t>
            </w:r>
            <w:r w:rsidR="001F3CD5">
              <w:rPr>
                <w:rFonts w:ascii="Arial" w:hAnsi="Arial" w:cs="Arial"/>
                <w:sz w:val="20"/>
                <w:szCs w:val="20"/>
              </w:rPr>
              <w:t>, teach ACM essential skills</w:t>
            </w:r>
            <w:r w:rsidRPr="0077487F">
              <w:rPr>
                <w:rFonts w:ascii="Arial" w:hAnsi="Arial" w:cs="Arial"/>
                <w:sz w:val="20"/>
                <w:szCs w:val="20"/>
              </w:rPr>
              <w:t xml:space="preserve"> etc, as required.</w:t>
            </w:r>
          </w:p>
          <w:p w14:paraId="1CE232D1" w14:textId="77777777" w:rsidR="00E272ED" w:rsidRPr="00DE09EA" w:rsidRDefault="00E16F01" w:rsidP="00E16F01">
            <w:pPr>
              <w:pStyle w:val="ListParagraph"/>
              <w:numPr>
                <w:ilvl w:val="0"/>
                <w:numId w:val="20"/>
              </w:numPr>
              <w:ind w:left="317" w:hanging="283"/>
            </w:pPr>
            <w:r w:rsidRPr="00E16F01">
              <w:rPr>
                <w:rFonts w:ascii="Arial" w:hAnsi="Arial" w:cs="Arial"/>
                <w:sz w:val="20"/>
                <w:szCs w:val="20"/>
              </w:rPr>
              <w:t>Undertake other duties and tasks that from time to time may be allocated to the jobholder that are appropriate to the grade or role.</w:t>
            </w:r>
          </w:p>
        </w:tc>
      </w:tr>
    </w:tbl>
    <w:p w14:paraId="7F18E00A" w14:textId="77777777" w:rsidR="009E22D0" w:rsidRPr="00E16F01"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6024300A" w14:textId="77777777" w:rsidTr="00E16F01">
        <w:trPr>
          <w:trHeight w:val="93"/>
        </w:trPr>
        <w:tc>
          <w:tcPr>
            <w:tcW w:w="10490" w:type="dxa"/>
            <w:shd w:val="clear" w:color="auto" w:fill="D9D9D9" w:themeFill="background1" w:themeFillShade="D9"/>
          </w:tcPr>
          <w:p w14:paraId="7857ECC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16BADDBB" w14:textId="77777777" w:rsidTr="00E16F01">
        <w:trPr>
          <w:trHeight w:val="281"/>
        </w:trPr>
        <w:tc>
          <w:tcPr>
            <w:tcW w:w="10490" w:type="dxa"/>
          </w:tcPr>
          <w:p w14:paraId="6753D90E" w14:textId="77777777" w:rsidR="005542D1" w:rsidRPr="00B75089" w:rsidRDefault="005542D1" w:rsidP="00C46F89">
            <w:pPr>
              <w:pStyle w:val="ListParagraph"/>
              <w:spacing w:before="0" w:beforeAutospacing="0" w:after="0" w:afterAutospacing="0"/>
              <w:ind w:left="357"/>
              <w:rPr>
                <w:rFonts w:ascii="Arial" w:hAnsi="Arial" w:cs="Arial"/>
                <w:sz w:val="20"/>
                <w:szCs w:val="20"/>
              </w:rPr>
            </w:pPr>
          </w:p>
        </w:tc>
      </w:tr>
    </w:tbl>
    <w:p w14:paraId="19D91B23" w14:textId="77777777" w:rsidR="005542D1" w:rsidRPr="00E16F01" w:rsidRDefault="005542D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9464779" w14:textId="77777777" w:rsidTr="00FF16B8">
        <w:trPr>
          <w:trHeight w:val="310"/>
        </w:trPr>
        <w:tc>
          <w:tcPr>
            <w:tcW w:w="6008" w:type="dxa"/>
            <w:shd w:val="clear" w:color="auto" w:fill="D9D9D9" w:themeFill="background1" w:themeFillShade="D9"/>
          </w:tcPr>
          <w:p w14:paraId="38F2DD24"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81A763C"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0A36B291"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F6D253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9388B56"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2A1B6ED5" w14:textId="77777777" w:rsidTr="00FF16B8">
        <w:trPr>
          <w:trHeight w:val="211"/>
        </w:trPr>
        <w:tc>
          <w:tcPr>
            <w:tcW w:w="6008" w:type="dxa"/>
          </w:tcPr>
          <w:p w14:paraId="3830AFA5"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3ECF19BE"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BBB0DED" w14:textId="77777777" w:rsidTr="00FF16B8">
        <w:trPr>
          <w:trHeight w:val="211"/>
        </w:trPr>
        <w:tc>
          <w:tcPr>
            <w:tcW w:w="6008" w:type="dxa"/>
          </w:tcPr>
          <w:p w14:paraId="7977AEE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7F7EBA39"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A1D957D" w14:textId="77777777" w:rsidTr="00FF16B8">
        <w:trPr>
          <w:trHeight w:val="211"/>
        </w:trPr>
        <w:tc>
          <w:tcPr>
            <w:tcW w:w="6008" w:type="dxa"/>
          </w:tcPr>
          <w:p w14:paraId="1212024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57ED6A8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59D34F17" w14:textId="77777777" w:rsidTr="00FF16B8">
        <w:trPr>
          <w:trHeight w:val="211"/>
        </w:trPr>
        <w:tc>
          <w:tcPr>
            <w:tcW w:w="6008" w:type="dxa"/>
          </w:tcPr>
          <w:p w14:paraId="6BFCB65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58EB66CB"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575A415D" w14:textId="77777777" w:rsidTr="00FF16B8">
        <w:trPr>
          <w:trHeight w:val="211"/>
        </w:trPr>
        <w:tc>
          <w:tcPr>
            <w:tcW w:w="6008" w:type="dxa"/>
          </w:tcPr>
          <w:p w14:paraId="1A8DFAE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3E01A3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17108A0" w14:textId="77777777" w:rsidTr="00FF16B8">
        <w:trPr>
          <w:trHeight w:val="211"/>
        </w:trPr>
        <w:tc>
          <w:tcPr>
            <w:tcW w:w="6008" w:type="dxa"/>
          </w:tcPr>
          <w:p w14:paraId="3C8A6C0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255ED07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535"/>
        <w:gridCol w:w="4626"/>
        <w:gridCol w:w="2835"/>
      </w:tblGrid>
      <w:tr w:rsidR="00FF16B8" w:rsidRPr="00B75089" w14:paraId="135E9AFF" w14:textId="77777777" w:rsidTr="00E16F01">
        <w:trPr>
          <w:trHeight w:val="222"/>
        </w:trPr>
        <w:tc>
          <w:tcPr>
            <w:tcW w:w="460" w:type="dxa"/>
            <w:shd w:val="clear" w:color="auto" w:fill="D9D9D9" w:themeFill="background1" w:themeFillShade="D9"/>
          </w:tcPr>
          <w:p w14:paraId="2864CB5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535" w:type="dxa"/>
            <w:shd w:val="clear" w:color="auto" w:fill="D9D9D9" w:themeFill="background1" w:themeFillShade="D9"/>
          </w:tcPr>
          <w:p w14:paraId="3DD909E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4626" w:type="dxa"/>
            <w:shd w:val="clear" w:color="auto" w:fill="D9D9D9" w:themeFill="background1" w:themeFillShade="D9"/>
          </w:tcPr>
          <w:p w14:paraId="4A5D486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2835" w:type="dxa"/>
            <w:shd w:val="clear" w:color="auto" w:fill="D9D9D9" w:themeFill="background1" w:themeFillShade="D9"/>
          </w:tcPr>
          <w:p w14:paraId="77AF18FD"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7EAD01AC" w14:textId="77777777" w:rsidTr="00E16F01">
        <w:trPr>
          <w:cantSplit/>
          <w:trHeight w:val="2063"/>
        </w:trPr>
        <w:tc>
          <w:tcPr>
            <w:tcW w:w="460" w:type="dxa"/>
            <w:shd w:val="clear" w:color="auto" w:fill="D9D9D9" w:themeFill="background1" w:themeFillShade="D9"/>
            <w:textDirection w:val="btLr"/>
          </w:tcPr>
          <w:p w14:paraId="2F6CF07F"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Essential</w:t>
            </w:r>
          </w:p>
        </w:tc>
        <w:tc>
          <w:tcPr>
            <w:tcW w:w="2535" w:type="dxa"/>
          </w:tcPr>
          <w:p w14:paraId="0152F309" w14:textId="77777777" w:rsidR="00E40AC5" w:rsidRPr="001C72D3" w:rsidRDefault="00620AE8" w:rsidP="00E16F01">
            <w:pPr>
              <w:pStyle w:val="ListParagraph"/>
              <w:numPr>
                <w:ilvl w:val="0"/>
                <w:numId w:val="5"/>
              </w:numPr>
              <w:spacing w:after="0"/>
              <w:ind w:left="391" w:hanging="249"/>
              <w:rPr>
                <w:rFonts w:ascii="Arial" w:eastAsia="Calibri" w:hAnsi="Arial" w:cs="Arial"/>
                <w:sz w:val="20"/>
                <w:szCs w:val="20"/>
              </w:rPr>
            </w:pPr>
            <w:r w:rsidRPr="001C72D3">
              <w:rPr>
                <w:rFonts w:ascii="Arial" w:eastAsia="Calibri" w:hAnsi="Arial" w:cs="Arial"/>
                <w:sz w:val="20"/>
                <w:szCs w:val="20"/>
              </w:rPr>
              <w:t>Educated to degree level or equivalent</w:t>
            </w:r>
            <w:r w:rsidR="006C4598" w:rsidRPr="001C72D3">
              <w:rPr>
                <w:rFonts w:ascii="Arial" w:eastAsia="Calibri" w:hAnsi="Arial" w:cs="Arial"/>
                <w:sz w:val="20"/>
                <w:szCs w:val="20"/>
              </w:rPr>
              <w:t xml:space="preserve"> experience in similar field  / role</w:t>
            </w:r>
          </w:p>
          <w:p w14:paraId="66424AE7" w14:textId="77777777" w:rsidR="00620AE8" w:rsidRDefault="00620AE8" w:rsidP="00E16F01">
            <w:pPr>
              <w:pStyle w:val="ListParagraph"/>
              <w:numPr>
                <w:ilvl w:val="0"/>
                <w:numId w:val="5"/>
              </w:numPr>
              <w:spacing w:after="0"/>
              <w:ind w:left="391" w:hanging="249"/>
              <w:rPr>
                <w:rFonts w:ascii="Arial" w:eastAsia="Calibri" w:hAnsi="Arial" w:cs="Arial"/>
                <w:sz w:val="20"/>
                <w:szCs w:val="20"/>
              </w:rPr>
            </w:pPr>
            <w:r w:rsidRPr="00E16F01">
              <w:rPr>
                <w:rFonts w:ascii="Arial" w:eastAsia="Calibri" w:hAnsi="Arial" w:cs="Arial"/>
                <w:sz w:val="20"/>
                <w:szCs w:val="20"/>
              </w:rPr>
              <w:t>Knowledge of medical/dental law and ethics, and regulatory environment, policies and procedures</w:t>
            </w:r>
          </w:p>
          <w:p w14:paraId="18406753" w14:textId="1AE3354F" w:rsidR="00E35660" w:rsidRPr="00C46F89" w:rsidRDefault="00E35660" w:rsidP="003B3B24">
            <w:pPr>
              <w:pStyle w:val="ListParagraph"/>
              <w:spacing w:after="0"/>
              <w:ind w:left="391"/>
              <w:rPr>
                <w:rFonts w:ascii="Arial" w:eastAsia="Calibri" w:hAnsi="Arial" w:cs="Arial"/>
                <w:sz w:val="20"/>
                <w:szCs w:val="20"/>
              </w:rPr>
            </w:pPr>
          </w:p>
        </w:tc>
        <w:tc>
          <w:tcPr>
            <w:tcW w:w="4626" w:type="dxa"/>
          </w:tcPr>
          <w:p w14:paraId="79C88D34" w14:textId="77777777" w:rsidR="00DC5E71" w:rsidRPr="00DC5E71" w:rsidRDefault="00620AE8" w:rsidP="00DC5E71">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Excellent oral and written communication</w:t>
            </w:r>
          </w:p>
          <w:p w14:paraId="1DDDEA9F" w14:textId="77777777" w:rsidR="00DC5E71" w:rsidRPr="00DC5E71" w:rsidRDefault="00C46F89" w:rsidP="00DC5E71">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 xml:space="preserve">Excellent </w:t>
            </w:r>
            <w:r w:rsidR="00620AE8" w:rsidRPr="00DC5E71">
              <w:rPr>
                <w:rFonts w:ascii="Arial" w:eastAsia="Calibri" w:hAnsi="Arial" w:cs="Arial"/>
                <w:sz w:val="20"/>
                <w:szCs w:val="20"/>
              </w:rPr>
              <w:t>interpersonal skills</w:t>
            </w:r>
            <w:r w:rsidR="00DC5E71" w:rsidRPr="00DC5E71">
              <w:rPr>
                <w:rFonts w:ascii="Arial" w:eastAsia="Calibri" w:hAnsi="Arial" w:cs="Arial"/>
                <w:sz w:val="20"/>
                <w:szCs w:val="20"/>
              </w:rPr>
              <w:t xml:space="preserve"> and the ability to demonstrate empathy</w:t>
            </w:r>
            <w:r w:rsidR="00E35660">
              <w:rPr>
                <w:rFonts w:ascii="Arial" w:eastAsia="Calibri" w:hAnsi="Arial" w:cs="Arial"/>
                <w:sz w:val="20"/>
                <w:szCs w:val="20"/>
              </w:rPr>
              <w:t xml:space="preserve"> and manage difficult conversations</w:t>
            </w:r>
          </w:p>
          <w:p w14:paraId="657E8A6F" w14:textId="77777777" w:rsidR="00144F4F" w:rsidRPr="00DC5E71" w:rsidRDefault="001C72D3" w:rsidP="00DC5E71">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Investigative and analytical skills to </w:t>
            </w:r>
            <w:r w:rsidR="00144F4F" w:rsidRPr="00DC5E71">
              <w:rPr>
                <w:rFonts w:ascii="Arial" w:eastAsia="Calibri" w:hAnsi="Arial" w:cs="Arial"/>
                <w:sz w:val="20"/>
                <w:szCs w:val="20"/>
              </w:rPr>
              <w:t>provide a pragmatic approach to problem solving</w:t>
            </w:r>
          </w:p>
          <w:p w14:paraId="4291B8C3" w14:textId="77777777" w:rsidR="00620AE8" w:rsidRPr="00C46F89" w:rsidRDefault="001C72D3" w:rsidP="00680FAA">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w:t>
            </w:r>
            <w:r w:rsidR="00DC5E71">
              <w:rPr>
                <w:rFonts w:ascii="Arial" w:eastAsia="Calibri" w:hAnsi="Arial" w:cs="Arial"/>
                <w:sz w:val="20"/>
                <w:szCs w:val="20"/>
              </w:rPr>
              <w:t>o</w:t>
            </w:r>
            <w:r w:rsidR="00144F4F" w:rsidRPr="00C46F89">
              <w:rPr>
                <w:rFonts w:ascii="Arial" w:eastAsia="Calibri" w:hAnsi="Arial" w:cs="Arial"/>
                <w:sz w:val="20"/>
                <w:szCs w:val="20"/>
              </w:rPr>
              <w:t xml:space="preserve"> </w:t>
            </w:r>
            <w:r w:rsidR="00DC5E71">
              <w:rPr>
                <w:rFonts w:ascii="Arial" w:eastAsia="Calibri" w:hAnsi="Arial" w:cs="Arial"/>
                <w:sz w:val="20"/>
                <w:szCs w:val="20"/>
              </w:rPr>
              <w:t xml:space="preserve">work </w:t>
            </w:r>
            <w:r w:rsidR="00144F4F" w:rsidRPr="00C46F89">
              <w:rPr>
                <w:rFonts w:ascii="Arial" w:eastAsia="Calibri" w:hAnsi="Arial" w:cs="Arial"/>
                <w:sz w:val="20"/>
                <w:szCs w:val="20"/>
              </w:rPr>
              <w:t>autonomously to ensure effective handling of cases.</w:t>
            </w:r>
          </w:p>
          <w:p w14:paraId="6B69F504" w14:textId="77777777" w:rsidR="00E272ED" w:rsidRDefault="001C72D3" w:rsidP="00C46F89">
            <w:pPr>
              <w:pStyle w:val="ListParagraph"/>
              <w:numPr>
                <w:ilvl w:val="0"/>
                <w:numId w:val="5"/>
              </w:numPr>
              <w:spacing w:after="0"/>
              <w:rPr>
                <w:rFonts w:ascii="Arial" w:hAnsi="Arial" w:cs="Arial"/>
                <w:sz w:val="20"/>
                <w:szCs w:val="20"/>
              </w:rPr>
            </w:pPr>
            <w:r>
              <w:rPr>
                <w:rFonts w:ascii="Arial" w:hAnsi="Arial" w:cs="Arial"/>
                <w:sz w:val="20"/>
                <w:szCs w:val="20"/>
              </w:rPr>
              <w:t>Management of</w:t>
            </w:r>
            <w:r w:rsidR="00E272ED" w:rsidRPr="00C46F89">
              <w:rPr>
                <w:rFonts w:ascii="Arial" w:hAnsi="Arial" w:cs="Arial"/>
                <w:sz w:val="20"/>
                <w:szCs w:val="20"/>
              </w:rPr>
              <w:t xml:space="preserve"> complex and challenging situations </w:t>
            </w:r>
          </w:p>
          <w:p w14:paraId="5AE99509" w14:textId="77777777" w:rsidR="00E272ED" w:rsidRPr="00C46F89" w:rsidRDefault="001C72D3" w:rsidP="00FF172D">
            <w:pPr>
              <w:pStyle w:val="ListParagraph"/>
              <w:numPr>
                <w:ilvl w:val="0"/>
                <w:numId w:val="5"/>
              </w:numPr>
              <w:spacing w:after="0"/>
              <w:rPr>
                <w:rFonts w:ascii="Arial" w:hAnsi="Arial" w:cs="Arial"/>
                <w:sz w:val="20"/>
                <w:szCs w:val="20"/>
              </w:rPr>
            </w:pPr>
            <w:r>
              <w:rPr>
                <w:rFonts w:ascii="Arial" w:hAnsi="Arial" w:cs="Arial"/>
                <w:sz w:val="20"/>
                <w:szCs w:val="20"/>
              </w:rPr>
              <w:t>Prioritisation and personal time management to deliver to SLAs / KPIs</w:t>
            </w:r>
          </w:p>
        </w:tc>
        <w:tc>
          <w:tcPr>
            <w:tcW w:w="2835" w:type="dxa"/>
          </w:tcPr>
          <w:p w14:paraId="4E075A67" w14:textId="77777777" w:rsidR="00E16F01" w:rsidRDefault="00E35660" w:rsidP="00E16F01">
            <w:pPr>
              <w:pStyle w:val="ListParagraph"/>
              <w:numPr>
                <w:ilvl w:val="0"/>
                <w:numId w:val="5"/>
              </w:numPr>
              <w:spacing w:after="0"/>
              <w:ind w:left="176" w:hanging="142"/>
              <w:rPr>
                <w:rFonts w:ascii="Arial" w:eastAsia="Calibri" w:hAnsi="Arial" w:cs="Arial"/>
                <w:sz w:val="20"/>
                <w:szCs w:val="20"/>
              </w:rPr>
            </w:pPr>
            <w:r w:rsidRPr="00E16F01">
              <w:rPr>
                <w:rFonts w:ascii="Arial" w:eastAsia="Calibri" w:hAnsi="Arial" w:cs="Arial"/>
                <w:sz w:val="20"/>
                <w:szCs w:val="20"/>
              </w:rPr>
              <w:t xml:space="preserve">Customer service / member </w:t>
            </w:r>
            <w:r w:rsidR="00E0317E">
              <w:rPr>
                <w:rFonts w:ascii="Arial" w:eastAsia="Calibri" w:hAnsi="Arial" w:cs="Arial"/>
                <w:sz w:val="20"/>
                <w:szCs w:val="20"/>
              </w:rPr>
              <w:t>management</w:t>
            </w:r>
          </w:p>
          <w:p w14:paraId="0B23FCFC" w14:textId="058FF029" w:rsidR="004C1461" w:rsidRPr="00C46F89" w:rsidRDefault="004C1461" w:rsidP="003B3B24">
            <w:pPr>
              <w:pStyle w:val="ListParagraph"/>
              <w:spacing w:after="0"/>
              <w:ind w:left="176"/>
              <w:rPr>
                <w:rFonts w:ascii="Arial" w:eastAsia="Calibri" w:hAnsi="Arial" w:cs="Arial"/>
                <w:sz w:val="20"/>
                <w:szCs w:val="20"/>
              </w:rPr>
            </w:pPr>
          </w:p>
        </w:tc>
      </w:tr>
      <w:tr w:rsidR="00FF16B8" w:rsidRPr="00B75089" w14:paraId="5F6BF82F" w14:textId="77777777" w:rsidTr="00E16F01">
        <w:trPr>
          <w:cantSplit/>
          <w:trHeight w:val="1691"/>
        </w:trPr>
        <w:tc>
          <w:tcPr>
            <w:tcW w:w="460" w:type="dxa"/>
            <w:shd w:val="clear" w:color="auto" w:fill="D9D9D9" w:themeFill="background1" w:themeFillShade="D9"/>
            <w:textDirection w:val="btLr"/>
          </w:tcPr>
          <w:p w14:paraId="4E26112E"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535" w:type="dxa"/>
          </w:tcPr>
          <w:p w14:paraId="256DE88E" w14:textId="05F1B311" w:rsidR="00E40AC5" w:rsidRDefault="00620AE8" w:rsidP="00DC5E71">
            <w:pPr>
              <w:pStyle w:val="ListParagraph"/>
              <w:numPr>
                <w:ilvl w:val="0"/>
                <w:numId w:val="5"/>
              </w:numPr>
              <w:spacing w:after="0"/>
              <w:rPr>
                <w:rFonts w:ascii="Arial" w:eastAsia="Calibri" w:hAnsi="Arial" w:cs="Arial"/>
                <w:sz w:val="20"/>
                <w:szCs w:val="20"/>
              </w:rPr>
            </w:pPr>
            <w:r w:rsidRPr="00C46F89">
              <w:rPr>
                <w:rFonts w:ascii="Arial" w:eastAsia="Calibri" w:hAnsi="Arial" w:cs="Arial"/>
                <w:sz w:val="20"/>
                <w:szCs w:val="20"/>
              </w:rPr>
              <w:t>Post-graduate level or equivalent experience</w:t>
            </w:r>
          </w:p>
          <w:p w14:paraId="246F52A4" w14:textId="5DC231A5" w:rsidR="003B3B24" w:rsidRPr="00C46F89" w:rsidRDefault="003B3B24" w:rsidP="00DC5E71">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Legal or medical / dental qualification</w:t>
            </w:r>
          </w:p>
          <w:p w14:paraId="047F5712" w14:textId="77777777" w:rsidR="00620AE8" w:rsidRPr="00C46F89" w:rsidRDefault="00620AE8" w:rsidP="00AD268A">
            <w:pPr>
              <w:pStyle w:val="ListParagraph"/>
              <w:spacing w:after="0"/>
              <w:jc w:val="both"/>
              <w:rPr>
                <w:rFonts w:ascii="Arial" w:eastAsia="Calibri" w:hAnsi="Arial" w:cs="Arial"/>
                <w:sz w:val="20"/>
                <w:szCs w:val="20"/>
              </w:rPr>
            </w:pPr>
          </w:p>
        </w:tc>
        <w:tc>
          <w:tcPr>
            <w:tcW w:w="4626" w:type="dxa"/>
          </w:tcPr>
          <w:p w14:paraId="243C0BF5" w14:textId="77777777" w:rsidR="00144F4F" w:rsidRPr="00E16F01" w:rsidRDefault="00144F4F" w:rsidP="00E16F01">
            <w:pPr>
              <w:rPr>
                <w:rFonts w:ascii="Arial" w:hAnsi="Arial" w:cs="Arial"/>
                <w:sz w:val="20"/>
                <w:szCs w:val="20"/>
              </w:rPr>
            </w:pPr>
          </w:p>
        </w:tc>
        <w:tc>
          <w:tcPr>
            <w:tcW w:w="2835" w:type="dxa"/>
          </w:tcPr>
          <w:p w14:paraId="23F492D7" w14:textId="3E468FCD" w:rsidR="00E0317E" w:rsidRPr="00E16F01" w:rsidRDefault="00AD268A" w:rsidP="00E16F01">
            <w:pPr>
              <w:pStyle w:val="ListParagraph"/>
              <w:numPr>
                <w:ilvl w:val="0"/>
                <w:numId w:val="5"/>
              </w:numPr>
              <w:spacing w:after="0"/>
              <w:ind w:left="176" w:hanging="142"/>
              <w:rPr>
                <w:rFonts w:ascii="Arial" w:eastAsia="Calibri" w:hAnsi="Arial" w:cs="Arial"/>
                <w:sz w:val="20"/>
                <w:szCs w:val="20"/>
              </w:rPr>
            </w:pPr>
            <w:r w:rsidRPr="003B3B24">
              <w:rPr>
                <w:rFonts w:ascii="Arial" w:eastAsia="Calibri" w:hAnsi="Arial" w:cs="Arial"/>
                <w:sz w:val="20"/>
                <w:szCs w:val="20"/>
              </w:rPr>
              <w:t>Experience in healthcare or legal background</w:t>
            </w:r>
            <w:r w:rsidR="001C72D3" w:rsidRPr="003B3B24">
              <w:rPr>
                <w:rFonts w:ascii="Arial" w:eastAsia="Calibri" w:hAnsi="Arial" w:cs="Arial"/>
                <w:sz w:val="20"/>
                <w:szCs w:val="20"/>
              </w:rPr>
              <w:t xml:space="preserve"> </w:t>
            </w:r>
            <w:r w:rsidR="00E0317E">
              <w:rPr>
                <w:rFonts w:ascii="Arial" w:eastAsia="Calibri" w:hAnsi="Arial" w:cs="Arial"/>
                <w:sz w:val="20"/>
                <w:szCs w:val="20"/>
              </w:rPr>
              <w:t>Working with medics / dentists or other professional bodies</w:t>
            </w:r>
          </w:p>
          <w:p w14:paraId="78B1FE0C" w14:textId="77777777" w:rsidR="00E40AC5" w:rsidRPr="00C46F89" w:rsidRDefault="00E40AC5" w:rsidP="00E16F01">
            <w:pPr>
              <w:pStyle w:val="ListParagraph"/>
              <w:spacing w:after="0"/>
              <w:ind w:left="502"/>
              <w:rPr>
                <w:rFonts w:ascii="Arial" w:eastAsia="Calibri" w:hAnsi="Arial" w:cs="Arial"/>
                <w:sz w:val="20"/>
                <w:szCs w:val="20"/>
              </w:rPr>
            </w:pPr>
          </w:p>
        </w:tc>
      </w:tr>
    </w:tbl>
    <w:p w14:paraId="4C1D1D95"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34D9" w14:textId="77777777" w:rsidR="00362346" w:rsidRDefault="00362346" w:rsidP="009E22D0">
      <w:pPr>
        <w:spacing w:after="0" w:line="240" w:lineRule="auto"/>
      </w:pPr>
      <w:r>
        <w:separator/>
      </w:r>
    </w:p>
  </w:endnote>
  <w:endnote w:type="continuationSeparator" w:id="0">
    <w:p w14:paraId="6945638A" w14:textId="77777777" w:rsidR="00362346" w:rsidRDefault="0036234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9196" w14:textId="0112C5FB" w:rsidR="003B3B24" w:rsidRDefault="003B3B24" w:rsidP="003B3B24">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Developed:          September 2019</w:t>
    </w:r>
  </w:p>
  <w:p w14:paraId="35C4FB1D" w14:textId="77777777" w:rsidR="003B3B24" w:rsidRDefault="003B3B24" w:rsidP="003B3B24">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of last review:       N/A</w:t>
    </w:r>
  </w:p>
  <w:p w14:paraId="60E25648" w14:textId="7B6ABBA3" w:rsidR="003B3B24" w:rsidRDefault="003B3B24" w:rsidP="003B3B24">
    <w:pPr>
      <w:pStyle w:val="Footer"/>
    </w:pPr>
    <w:r>
      <w:rPr>
        <w:rFonts w:ascii="Arial" w:eastAsiaTheme="minorHAnsi" w:hAnsi="Arial" w:cs="Arial"/>
        <w:sz w:val="16"/>
        <w:lang w:eastAsia="en-US"/>
      </w:rPr>
      <w:t>Date of next review: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E0A5" w14:textId="77777777" w:rsidR="00362346" w:rsidRDefault="00362346" w:rsidP="009E22D0">
      <w:pPr>
        <w:spacing w:after="0" w:line="240" w:lineRule="auto"/>
      </w:pPr>
      <w:r>
        <w:separator/>
      </w:r>
    </w:p>
  </w:footnote>
  <w:footnote w:type="continuationSeparator" w:id="0">
    <w:p w14:paraId="77521788" w14:textId="77777777" w:rsidR="00362346" w:rsidRDefault="0036234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FBE" w14:textId="77777777" w:rsidR="00680FAA" w:rsidRPr="000E4361" w:rsidRDefault="00680FAA" w:rsidP="000E4361">
    <w:pPr>
      <w:pStyle w:val="Header"/>
    </w:pPr>
    <w:r w:rsidRPr="000E4361">
      <w:rPr>
        <w:b/>
        <w:sz w:val="44"/>
        <w:szCs w:val="48"/>
      </w:rPr>
      <w:t>ROLE PROFILE</w:t>
    </w:r>
    <w:r>
      <w:tab/>
    </w:r>
    <w:r>
      <w:tab/>
    </w:r>
    <w:r>
      <w:rPr>
        <w:noProof/>
        <w:lang w:val="en-NZ" w:eastAsia="en-NZ"/>
      </w:rPr>
      <w:drawing>
        <wp:inline distT="0" distB="0" distL="0" distR="0" wp14:anchorId="15E8F3DE" wp14:editId="24E050BC">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5"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12A"/>
    <w:multiLevelType w:val="hybridMultilevel"/>
    <w:tmpl w:val="616E3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9"/>
  </w:num>
  <w:num w:numId="5">
    <w:abstractNumId w:val="12"/>
  </w:num>
  <w:num w:numId="6">
    <w:abstractNumId w:val="6"/>
  </w:num>
  <w:num w:numId="7">
    <w:abstractNumId w:val="16"/>
  </w:num>
  <w:num w:numId="8">
    <w:abstractNumId w:val="21"/>
  </w:num>
  <w:num w:numId="9">
    <w:abstractNumId w:val="23"/>
  </w:num>
  <w:num w:numId="10">
    <w:abstractNumId w:val="19"/>
  </w:num>
  <w:num w:numId="11">
    <w:abstractNumId w:val="8"/>
  </w:num>
  <w:num w:numId="12">
    <w:abstractNumId w:val="20"/>
  </w:num>
  <w:num w:numId="13">
    <w:abstractNumId w:val="15"/>
  </w:num>
  <w:num w:numId="14">
    <w:abstractNumId w:val="11"/>
  </w:num>
  <w:num w:numId="15">
    <w:abstractNumId w:val="7"/>
  </w:num>
  <w:num w:numId="16">
    <w:abstractNumId w:val="22"/>
  </w:num>
  <w:num w:numId="17">
    <w:abstractNumId w:val="5"/>
  </w:num>
  <w:num w:numId="18">
    <w:abstractNumId w:val="14"/>
  </w:num>
  <w:num w:numId="19">
    <w:abstractNumId w:val="2"/>
  </w:num>
  <w:num w:numId="20">
    <w:abstractNumId w:val="18"/>
  </w:num>
  <w:num w:numId="21">
    <w:abstractNumId w:val="6"/>
  </w:num>
  <w:num w:numId="22">
    <w:abstractNumId w:val="0"/>
  </w:num>
  <w:num w:numId="23">
    <w:abstractNumId w:val="17"/>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D0"/>
    <w:rsid w:val="000061B7"/>
    <w:rsid w:val="00057103"/>
    <w:rsid w:val="00082F60"/>
    <w:rsid w:val="000C1280"/>
    <w:rsid w:val="000E4361"/>
    <w:rsid w:val="00110426"/>
    <w:rsid w:val="00127396"/>
    <w:rsid w:val="00144F4F"/>
    <w:rsid w:val="00161482"/>
    <w:rsid w:val="0018566C"/>
    <w:rsid w:val="001C72D3"/>
    <w:rsid w:val="001D0FA3"/>
    <w:rsid w:val="001E3CE9"/>
    <w:rsid w:val="001F3CD5"/>
    <w:rsid w:val="00206AE7"/>
    <w:rsid w:val="002214B6"/>
    <w:rsid w:val="00264A12"/>
    <w:rsid w:val="002B557F"/>
    <w:rsid w:val="002C602E"/>
    <w:rsid w:val="002D2AA4"/>
    <w:rsid w:val="00362346"/>
    <w:rsid w:val="003859E6"/>
    <w:rsid w:val="003B3B24"/>
    <w:rsid w:val="003E5744"/>
    <w:rsid w:val="00422BEB"/>
    <w:rsid w:val="0043717B"/>
    <w:rsid w:val="00443039"/>
    <w:rsid w:val="00460306"/>
    <w:rsid w:val="00470130"/>
    <w:rsid w:val="004C1461"/>
    <w:rsid w:val="004C48E7"/>
    <w:rsid w:val="004D18E8"/>
    <w:rsid w:val="005542D1"/>
    <w:rsid w:val="0056188D"/>
    <w:rsid w:val="005739E5"/>
    <w:rsid w:val="005F404A"/>
    <w:rsid w:val="00615FCE"/>
    <w:rsid w:val="00620685"/>
    <w:rsid w:val="00620AE8"/>
    <w:rsid w:val="006219B1"/>
    <w:rsid w:val="00666EB3"/>
    <w:rsid w:val="00680FAA"/>
    <w:rsid w:val="00683051"/>
    <w:rsid w:val="00693299"/>
    <w:rsid w:val="006C4598"/>
    <w:rsid w:val="00711E46"/>
    <w:rsid w:val="00714055"/>
    <w:rsid w:val="00717094"/>
    <w:rsid w:val="0077487F"/>
    <w:rsid w:val="007E2750"/>
    <w:rsid w:val="007E7CA1"/>
    <w:rsid w:val="00813AEB"/>
    <w:rsid w:val="00842620"/>
    <w:rsid w:val="00927B92"/>
    <w:rsid w:val="009317A0"/>
    <w:rsid w:val="00981F25"/>
    <w:rsid w:val="00984227"/>
    <w:rsid w:val="009E22D0"/>
    <w:rsid w:val="00A4414A"/>
    <w:rsid w:val="00AA4EFB"/>
    <w:rsid w:val="00AB3368"/>
    <w:rsid w:val="00AD268A"/>
    <w:rsid w:val="00AE77EC"/>
    <w:rsid w:val="00B75089"/>
    <w:rsid w:val="00BA3B90"/>
    <w:rsid w:val="00BD5C38"/>
    <w:rsid w:val="00C362C5"/>
    <w:rsid w:val="00C41A88"/>
    <w:rsid w:val="00C46F89"/>
    <w:rsid w:val="00C60B32"/>
    <w:rsid w:val="00C91CFA"/>
    <w:rsid w:val="00D117F3"/>
    <w:rsid w:val="00D17205"/>
    <w:rsid w:val="00D564D2"/>
    <w:rsid w:val="00D56AA4"/>
    <w:rsid w:val="00DB68D3"/>
    <w:rsid w:val="00DC5E71"/>
    <w:rsid w:val="00DE09EA"/>
    <w:rsid w:val="00E01407"/>
    <w:rsid w:val="00E01C74"/>
    <w:rsid w:val="00E0317E"/>
    <w:rsid w:val="00E16F01"/>
    <w:rsid w:val="00E272ED"/>
    <w:rsid w:val="00E35660"/>
    <w:rsid w:val="00E40AC5"/>
    <w:rsid w:val="00E9629A"/>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E732BC"/>
  <w15:docId w15:val="{DA2B5822-2865-462F-8240-60FE5321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B5B1BE5B-1E98-4E5D-84DF-8F24C8ECE24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Lonsdale, Julia</cp:lastModifiedBy>
  <cp:revision>2</cp:revision>
  <dcterms:created xsi:type="dcterms:W3CDTF">2019-10-03T08:04:00Z</dcterms:created>
  <dcterms:modified xsi:type="dcterms:W3CDTF">2019-10-03T08:04:00Z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b3828a6c-3829-4cb2-b486-4879da0e32ab</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