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F05D43" w14:paraId="1DE1983E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57A5194D" w14:textId="77777777" w:rsidR="00F5319A" w:rsidRPr="00F05D43" w:rsidRDefault="00F5319A" w:rsidP="00E918FF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73C88DDD" w14:textId="25594D8D" w:rsidR="00F5319A" w:rsidRPr="00F05D43" w:rsidRDefault="00F87EEE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 xml:space="preserve">Policy &amp; Public Affairs </w:t>
            </w:r>
            <w:r w:rsidR="00F05D43" w:rsidRPr="00F05D43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FF750E4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29B10096" w14:textId="6C7685F8" w:rsidR="00F87EEE" w:rsidRPr="00F05D43" w:rsidRDefault="00F05D43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Head of Corporate Affairs</w:t>
            </w:r>
          </w:p>
          <w:p w14:paraId="0670510A" w14:textId="77777777" w:rsidR="006A1285" w:rsidRPr="00F05D43" w:rsidRDefault="006A1285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F05D43" w14:paraId="75E84DBF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29A516C" w14:textId="77777777" w:rsidR="00F5319A" w:rsidRPr="00F05D43" w:rsidRDefault="00F5319A" w:rsidP="00E918FF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5328057" w14:textId="77777777" w:rsidR="00F5319A" w:rsidRPr="00F05D43" w:rsidRDefault="00F87EEE" w:rsidP="00E918FF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7256DC" w14:textId="77777777" w:rsidR="00F5319A" w:rsidRPr="00F05D43" w:rsidRDefault="006219B1" w:rsidP="00E918FF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F05D4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467AF3D0" w14:textId="77777777" w:rsidR="00F5319A" w:rsidRPr="00F05D43" w:rsidRDefault="00F87EEE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Corporate Affairs</w:t>
            </w:r>
          </w:p>
        </w:tc>
      </w:tr>
      <w:tr w:rsidR="00F5319A" w:rsidRPr="00F05D43" w14:paraId="1D57247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BFB9AC2" w14:textId="77777777" w:rsidR="00F5319A" w:rsidRPr="00F05D43" w:rsidRDefault="00F5319A" w:rsidP="00E918FF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2E6D06C7" w14:textId="2EB1B5D4" w:rsidR="00F5319A" w:rsidRPr="00F05D43" w:rsidRDefault="00F05D43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1</w:t>
            </w:r>
            <w:r w:rsidR="00F5319A" w:rsidRPr="00F05D43">
              <w:rPr>
                <w:rFonts w:ascii="Arial" w:hAnsi="Arial" w:cs="Arial"/>
                <w:sz w:val="20"/>
                <w:szCs w:val="20"/>
              </w:rPr>
              <w:t xml:space="preserve"> direct report</w:t>
            </w:r>
          </w:p>
          <w:p w14:paraId="27A9D557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6A244D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7FF7291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11D482F4" w14:textId="6C465D56" w:rsidR="00B75089" w:rsidRDefault="00B12A02" w:rsidP="00B12A02">
            <w:pPr>
              <w:pStyle w:val="Header"/>
              <w:spacing w:after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Policy and Public Affairs </w:t>
            </w:r>
          </w:p>
          <w:p w14:paraId="35CD3AD7" w14:textId="468C5CE4" w:rsidR="00B12A02" w:rsidRPr="00F05D43" w:rsidRDefault="00B12A02" w:rsidP="00B12A0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F05D43" w14:paraId="6E9E689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31EEBAF" w14:textId="77777777" w:rsidR="00F5319A" w:rsidRPr="00F05D43" w:rsidRDefault="00F5319A" w:rsidP="00E918FF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444551E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C8230C0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7994E8D9" w14:textId="1442CDF7" w:rsidR="00F5319A" w:rsidRPr="00F05D43" w:rsidRDefault="00F05D43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1</w:t>
            </w:r>
            <w:r w:rsidR="00F87EEE" w:rsidRPr="00F05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8FF">
              <w:rPr>
                <w:rFonts w:ascii="Arial" w:hAnsi="Arial" w:cs="Arial"/>
                <w:sz w:val="20"/>
                <w:szCs w:val="20"/>
              </w:rPr>
              <w:t>person</w:t>
            </w:r>
          </w:p>
          <w:p w14:paraId="38D56C09" w14:textId="7CA41CA0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F05D43" w14:paraId="2934F545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4E1F4218" w14:textId="77777777" w:rsidR="00F5319A" w:rsidRPr="00F05D43" w:rsidRDefault="00F5319A" w:rsidP="00E918FF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20377973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B3AE561" w14:textId="77777777" w:rsidR="00F5319A" w:rsidRPr="00F05D43" w:rsidRDefault="007E7CA1" w:rsidP="00E918FF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F05D43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D7E8158" w14:textId="77777777" w:rsidR="00F5319A" w:rsidRPr="00F05D43" w:rsidRDefault="00F5319A" w:rsidP="00E918FF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05D43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F05D43" w14:paraId="3E2CEB5E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FB22BE9" w14:textId="77777777" w:rsidR="007E7CA1" w:rsidRPr="00F05D43" w:rsidRDefault="007E7CA1" w:rsidP="00E918FF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14B6D4D" w14:textId="1108ED85" w:rsidR="007E7CA1" w:rsidRPr="00F05D43" w:rsidRDefault="00F05D43" w:rsidP="00E918F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Implement</w:t>
            </w:r>
            <w:r w:rsidR="00843D6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CECED" w14:textId="77777777" w:rsidR="007E7CA1" w:rsidRPr="00F05D43" w:rsidRDefault="007E7CA1" w:rsidP="00E918FF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60A24A7" w14:textId="49BCF396" w:rsidR="007E7CA1" w:rsidRPr="00F05D43" w:rsidRDefault="00843D64" w:rsidP="00843D64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 Marketing &amp; Communications</w:t>
            </w:r>
          </w:p>
        </w:tc>
      </w:tr>
    </w:tbl>
    <w:p w14:paraId="5C4E40AD" w14:textId="77777777" w:rsidR="00F5319A" w:rsidRPr="00F05D43" w:rsidRDefault="00F5319A" w:rsidP="00E918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F05D43" w14:paraId="520197D0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38DB5967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843D64" w:rsidRPr="00F05D43" w14:paraId="198AB6DA" w14:textId="77777777" w:rsidTr="009E22D0">
        <w:trPr>
          <w:trHeight w:val="693"/>
        </w:trPr>
        <w:tc>
          <w:tcPr>
            <w:tcW w:w="10509" w:type="dxa"/>
          </w:tcPr>
          <w:p w14:paraId="0609970C" w14:textId="77777777" w:rsidR="00843D64" w:rsidRDefault="00843D64" w:rsidP="00843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0032D5" w14:textId="36B43C49" w:rsidR="000F7022" w:rsidRPr="00F9086F" w:rsidRDefault="00843D64" w:rsidP="000F70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86F">
              <w:rPr>
                <w:rFonts w:ascii="Arial" w:hAnsi="Arial" w:cs="Arial"/>
                <w:sz w:val="20"/>
                <w:szCs w:val="20"/>
              </w:rPr>
              <w:t xml:space="preserve">To ensure </w:t>
            </w:r>
            <w:r w:rsidR="00104437">
              <w:rPr>
                <w:rFonts w:ascii="Arial" w:hAnsi="Arial" w:cs="Arial"/>
                <w:sz w:val="20"/>
                <w:szCs w:val="20"/>
              </w:rPr>
              <w:t>MPS</w:t>
            </w:r>
            <w:r w:rsidRPr="00F9086F">
              <w:rPr>
                <w:rFonts w:ascii="Arial" w:hAnsi="Arial" w:cs="Arial"/>
                <w:sz w:val="20"/>
                <w:szCs w:val="20"/>
              </w:rPr>
              <w:t xml:space="preserve"> is aware of and influences </w:t>
            </w:r>
            <w:r w:rsidR="00BD0790">
              <w:rPr>
                <w:rFonts w:ascii="Arial" w:hAnsi="Arial" w:cs="Arial"/>
                <w:sz w:val="20"/>
                <w:szCs w:val="20"/>
              </w:rPr>
              <w:t>policy, political, stakeholder and legislative developments</w:t>
            </w:r>
            <w:r w:rsidRPr="00F9086F">
              <w:rPr>
                <w:rFonts w:ascii="Arial" w:hAnsi="Arial" w:cs="Arial"/>
                <w:sz w:val="20"/>
                <w:szCs w:val="20"/>
              </w:rPr>
              <w:t xml:space="preserve"> that affect MPS and its membership globally. </w:t>
            </w:r>
          </w:p>
          <w:p w14:paraId="6214ED14" w14:textId="77777777" w:rsidR="000F7022" w:rsidRDefault="000F7022" w:rsidP="000F70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F3537F" w14:textId="77777777" w:rsidR="000F7022" w:rsidRDefault="00843D64" w:rsidP="000F70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Pr="00F05D43">
              <w:rPr>
                <w:rFonts w:ascii="Arial" w:hAnsi="Arial" w:cs="Arial"/>
                <w:sz w:val="20"/>
                <w:szCs w:val="20"/>
              </w:rPr>
              <w:t>with expert colleagues</w:t>
            </w:r>
            <w:r>
              <w:rPr>
                <w:rFonts w:ascii="Arial" w:hAnsi="Arial" w:cs="Arial"/>
                <w:sz w:val="20"/>
                <w:szCs w:val="20"/>
              </w:rPr>
              <w:t xml:space="preserve"> to f</w:t>
            </w:r>
            <w:r w:rsidRPr="00F05D43">
              <w:rPr>
                <w:rFonts w:ascii="Arial" w:hAnsi="Arial" w:cs="Arial"/>
                <w:sz w:val="20"/>
                <w:szCs w:val="20"/>
              </w:rPr>
              <w:t>ormulat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5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A02">
              <w:rPr>
                <w:rFonts w:ascii="Arial" w:hAnsi="Arial" w:cs="Arial"/>
                <w:sz w:val="20"/>
                <w:szCs w:val="20"/>
              </w:rPr>
              <w:t xml:space="preserve">effective, </w:t>
            </w:r>
            <w:r>
              <w:rPr>
                <w:rFonts w:ascii="Arial" w:hAnsi="Arial" w:cs="Arial"/>
                <w:sz w:val="20"/>
                <w:szCs w:val="20"/>
              </w:rPr>
              <w:t>evidence</w:t>
            </w:r>
            <w:r w:rsidR="00B12A0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based </w:t>
            </w:r>
            <w:r w:rsidRPr="00F05D43">
              <w:rPr>
                <w:rFonts w:ascii="Arial" w:hAnsi="Arial" w:cs="Arial"/>
                <w:sz w:val="20"/>
                <w:szCs w:val="20"/>
              </w:rPr>
              <w:t>policy positions for MPS which underpin our wider communications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0A0FFA4" w14:textId="77777777" w:rsidR="000F7022" w:rsidRDefault="000F7022" w:rsidP="000F70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84180" w14:textId="3AADD5B1" w:rsidR="00843D64" w:rsidRDefault="000F7022" w:rsidP="00DF1CE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ensure that MPS successfully maps out, engages with and influences our key</w:t>
            </w:r>
            <w:r w:rsidRPr="00F05D43">
              <w:rPr>
                <w:rFonts w:ascii="Arial" w:hAnsi="Arial" w:cs="Arial"/>
                <w:sz w:val="20"/>
                <w:szCs w:val="20"/>
              </w:rPr>
              <w:t xml:space="preserve"> stakeholder</w:t>
            </w:r>
            <w:r>
              <w:rPr>
                <w:rFonts w:ascii="Arial" w:hAnsi="Arial" w:cs="Arial"/>
                <w:sz w:val="20"/>
                <w:szCs w:val="20"/>
              </w:rPr>
              <w:t xml:space="preserve">s, including national governments and a wide range of healthcare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organisations</w:t>
            </w:r>
            <w:proofErr w:type="gramEnd"/>
          </w:p>
          <w:p w14:paraId="209BF174" w14:textId="505AF479" w:rsidR="00843D64" w:rsidRPr="00F05D43" w:rsidRDefault="00843D64" w:rsidP="00843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57626" w14:textId="3EC5900F" w:rsidR="009E22D0" w:rsidRDefault="009E22D0" w:rsidP="00E918F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F05D43" w14:paraId="235FD17C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5E28F68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46F83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F05D43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F05D43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256A944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863C7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7408AD78" w14:textId="77777777" w:rsidR="00717094" w:rsidRPr="00F05D43" w:rsidRDefault="00717094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3CF2E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F73" w:rsidRPr="00F05D43" w14:paraId="37102BE2" w14:textId="77777777" w:rsidTr="009E22D0">
        <w:trPr>
          <w:trHeight w:val="578"/>
        </w:trPr>
        <w:tc>
          <w:tcPr>
            <w:tcW w:w="6346" w:type="dxa"/>
          </w:tcPr>
          <w:p w14:paraId="2EB54FD6" w14:textId="49E97870" w:rsidR="00EE1C7A" w:rsidRPr="00682B78" w:rsidRDefault="00EE1C7A" w:rsidP="00DF1CE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Service Delivery/Leadership</w:t>
            </w:r>
            <w:r w:rsidR="002B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0FCF776" w14:textId="4B3A9E01" w:rsidR="009D1F73" w:rsidRPr="00F05D43" w:rsidRDefault="009D1F73" w:rsidP="00DF1CE9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Support the delivery of the Corporate Affairs strategy to plan, cost and </w:t>
            </w:r>
            <w:proofErr w:type="gramStart"/>
            <w:r w:rsidRPr="00F05D43">
              <w:rPr>
                <w:rFonts w:ascii="Arial" w:eastAsia="Calibri" w:hAnsi="Arial" w:cs="Arial"/>
                <w:sz w:val="20"/>
                <w:szCs w:val="20"/>
              </w:rPr>
              <w:t>quality</w:t>
            </w:r>
            <w:proofErr w:type="gramEnd"/>
          </w:p>
          <w:p w14:paraId="4195F2AF" w14:textId="5F2D7FE7" w:rsidR="005E4703" w:rsidRPr="00F05D43" w:rsidRDefault="005E4703" w:rsidP="005E4703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 xml:space="preserve">Provide support with strategic advice and counsel to Head of Department, senior leaders and specialists </w:t>
            </w:r>
            <w:r>
              <w:rPr>
                <w:rFonts w:ascii="Arial" w:hAnsi="Arial" w:cs="Arial"/>
                <w:sz w:val="20"/>
                <w:szCs w:val="20"/>
              </w:rPr>
              <w:t>on policy, political, stakeholder and legislative developments</w:t>
            </w:r>
            <w:r w:rsidRPr="00F908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likely to impact on MPS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members</w:t>
            </w:r>
            <w:proofErr w:type="gramEnd"/>
          </w:p>
          <w:p w14:paraId="4C95298D" w14:textId="77777777" w:rsidR="00E918FF" w:rsidRDefault="00E918FF" w:rsidP="00E918FF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and lead where required on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assigned projects affecting and ensuring delivery of projects to time, cost and quality and that can demonstrate a return on </w:t>
            </w:r>
            <w:proofErr w:type="gramStart"/>
            <w:r w:rsidRPr="00D84FA2">
              <w:rPr>
                <w:rFonts w:ascii="Arial" w:eastAsia="Calibri" w:hAnsi="Arial" w:cs="Arial"/>
                <w:sz w:val="20"/>
                <w:szCs w:val="20"/>
              </w:rPr>
              <w:t>investment</w:t>
            </w:r>
            <w:proofErr w:type="gramEnd"/>
          </w:p>
          <w:p w14:paraId="6ECD0F68" w14:textId="4C2845DB" w:rsidR="00FF40B8" w:rsidRPr="00E918FF" w:rsidRDefault="00C86049" w:rsidP="00E918FF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</w:t>
            </w:r>
            <w:r w:rsidR="00FF40B8" w:rsidRPr="00F05D43">
              <w:rPr>
                <w:rFonts w:ascii="Arial" w:hAnsi="Arial" w:cs="Arial"/>
                <w:sz w:val="20"/>
                <w:szCs w:val="20"/>
              </w:rPr>
              <w:t xml:space="preserve"> effective systems and processes are in</w:t>
            </w:r>
            <w:r w:rsidR="00937458">
              <w:rPr>
                <w:rFonts w:ascii="Arial" w:hAnsi="Arial" w:cs="Arial"/>
                <w:sz w:val="20"/>
                <w:szCs w:val="20"/>
              </w:rPr>
              <w:t xml:space="preserve"> place</w:t>
            </w:r>
            <w:r w:rsidR="00FF40B8" w:rsidRPr="00F05D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support</w:t>
            </w:r>
            <w:r w:rsidR="00FF40B8" w:rsidRPr="00F05D43">
              <w:rPr>
                <w:rFonts w:ascii="Arial" w:hAnsi="Arial" w:cs="Arial"/>
                <w:sz w:val="20"/>
                <w:szCs w:val="20"/>
              </w:rPr>
              <w:t xml:space="preserve"> the successful delivery of policy and public affairs activity including measuring impact and success.</w:t>
            </w:r>
          </w:p>
          <w:p w14:paraId="2E30A10D" w14:textId="1F64B988" w:rsidR="00E918FF" w:rsidRDefault="00E918FF" w:rsidP="00E918F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MPS communications comply with our core corporate positions and messaging in key areas.</w:t>
            </w:r>
          </w:p>
          <w:p w14:paraId="2DF4373F" w14:textId="1C205F83" w:rsidR="00FF40B8" w:rsidRPr="00F05D43" w:rsidRDefault="00FF40B8" w:rsidP="00E918FF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5AD7D69" w14:textId="77777777" w:rsidR="00E918FF" w:rsidRDefault="00E918FF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B118DC" w14:textId="05CA1C54" w:rsidR="00E918FF" w:rsidRDefault="009D1F73" w:rsidP="00E918F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Corporate Affairs strategy delivery Vs plan</w:t>
            </w:r>
          </w:p>
          <w:p w14:paraId="39980BB1" w14:textId="77777777" w:rsidR="00E918FF" w:rsidRPr="00F05D43" w:rsidRDefault="00E918FF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640492" w14:textId="77777777" w:rsidR="009D1F73" w:rsidRPr="00F05D43" w:rsidRDefault="009D1F73" w:rsidP="00E918FF">
            <w:pPr>
              <w:tabs>
                <w:tab w:val="left" w:pos="92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73" w:rsidRPr="00F05D43" w14:paraId="6B2A9B58" w14:textId="77777777" w:rsidTr="006E5DC2">
        <w:trPr>
          <w:trHeight w:val="1136"/>
        </w:trPr>
        <w:tc>
          <w:tcPr>
            <w:tcW w:w="6346" w:type="dxa"/>
          </w:tcPr>
          <w:p w14:paraId="46FBEC13" w14:textId="499C685F" w:rsidR="006E5DC2" w:rsidRPr="00F05D43" w:rsidRDefault="009D1F73" w:rsidP="00E918FF">
            <w:pPr>
              <w:spacing w:after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05D43">
              <w:rPr>
                <w:rFonts w:ascii="Arial" w:eastAsia="Calibri" w:hAnsi="Arial" w:cs="Arial"/>
                <w:b/>
                <w:sz w:val="20"/>
                <w:szCs w:val="20"/>
              </w:rPr>
              <w:t>Financia</w:t>
            </w:r>
            <w:r w:rsidR="006E5DC2" w:rsidRPr="00F05D43"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</w:p>
          <w:p w14:paraId="2803ECE9" w14:textId="3595BA88" w:rsidR="0020383E" w:rsidRPr="000F7022" w:rsidRDefault="00CA301D" w:rsidP="000F7022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</w:t>
            </w:r>
            <w:r w:rsidR="005A3D54" w:rsidRPr="00F05D43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to budget </w:t>
            </w:r>
          </w:p>
        </w:tc>
        <w:tc>
          <w:tcPr>
            <w:tcW w:w="4141" w:type="dxa"/>
          </w:tcPr>
          <w:p w14:paraId="2EDFAA7B" w14:textId="77777777" w:rsidR="00E918FF" w:rsidRDefault="00E918FF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22523B" w14:textId="5BB0F624" w:rsidR="009D1F73" w:rsidRPr="00F05D43" w:rsidRDefault="009D1F73" w:rsidP="00E918FF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 xml:space="preserve">Operational budget Vs </w:t>
            </w:r>
            <w:r w:rsidR="00CA301D" w:rsidRPr="00F05D43">
              <w:rPr>
                <w:rFonts w:ascii="Arial" w:hAnsi="Arial" w:cs="Arial"/>
                <w:sz w:val="20"/>
                <w:szCs w:val="20"/>
              </w:rPr>
              <w:t>p</w:t>
            </w:r>
            <w:r w:rsidRPr="00F05D43">
              <w:rPr>
                <w:rFonts w:ascii="Arial" w:hAnsi="Arial" w:cs="Arial"/>
                <w:sz w:val="20"/>
                <w:szCs w:val="20"/>
              </w:rPr>
              <w:t>lan</w:t>
            </w:r>
          </w:p>
          <w:p w14:paraId="72E58BA1" w14:textId="7120F837" w:rsidR="009D1F73" w:rsidRPr="00F05D43" w:rsidRDefault="009D1F73" w:rsidP="00E918FF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73" w:rsidRPr="00F05D43" w14:paraId="1C22D3E5" w14:textId="77777777" w:rsidTr="009E22D0">
        <w:trPr>
          <w:trHeight w:val="578"/>
        </w:trPr>
        <w:tc>
          <w:tcPr>
            <w:tcW w:w="6346" w:type="dxa"/>
          </w:tcPr>
          <w:p w14:paraId="71D283F1" w14:textId="16DF6930" w:rsidR="009D1F73" w:rsidRPr="00F05D43" w:rsidRDefault="009D1F73" w:rsidP="00E918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0AD7EF8A" w14:textId="649D9B6C" w:rsidR="000B0FDF" w:rsidRPr="00F05D43" w:rsidRDefault="000B0FDF" w:rsidP="00E918F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Ensure personal and team output drives forward thought leadership work on behalf of </w:t>
            </w:r>
            <w:r w:rsidR="00C86049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F05D43"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r w:rsidR="00C86049">
              <w:rPr>
                <w:rFonts w:ascii="Arial" w:eastAsia="Calibri" w:hAnsi="Arial" w:cs="Arial"/>
                <w:sz w:val="20"/>
                <w:szCs w:val="20"/>
              </w:rPr>
              <w:t>hip</w:t>
            </w:r>
            <w:r w:rsidR="00BD0790">
              <w:rPr>
                <w:rFonts w:ascii="Arial" w:eastAsia="Calibri" w:hAnsi="Arial" w:cs="Arial"/>
                <w:sz w:val="20"/>
                <w:szCs w:val="20"/>
              </w:rPr>
              <w:t xml:space="preserve"> and raises our profile amongst members and prospective </w:t>
            </w:r>
            <w:proofErr w:type="gramStart"/>
            <w:r w:rsidR="00BD0790">
              <w:rPr>
                <w:rFonts w:ascii="Arial" w:eastAsia="Calibri" w:hAnsi="Arial" w:cs="Arial"/>
                <w:sz w:val="20"/>
                <w:szCs w:val="20"/>
              </w:rPr>
              <w:t>members</w:t>
            </w:r>
            <w:proofErr w:type="gramEnd"/>
          </w:p>
          <w:p w14:paraId="08A5216F" w14:textId="77777777" w:rsidR="009D1F73" w:rsidRPr="00F05D43" w:rsidRDefault="00C106F7" w:rsidP="00E918F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lastRenderedPageBreak/>
              <w:t>Support the establishment of a culture and capability in continuous improvement to drive operational efficiency and great member experiences and outcomes</w:t>
            </w:r>
            <w:r w:rsidRPr="00F05D43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14:paraId="104F7E23" w14:textId="189E36B3" w:rsidR="008B5387" w:rsidRPr="00F05D43" w:rsidRDefault="008B5387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C5E1E98" w14:textId="77777777" w:rsidR="00E918FF" w:rsidRDefault="00E918FF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BFF2071" w14:textId="559BFDA2" w:rsidR="009D1F73" w:rsidRDefault="009D1F73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6F9E07E" w14:textId="77777777" w:rsidR="00E918FF" w:rsidRPr="009317A0" w:rsidRDefault="00E918FF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4A6C00F" w14:textId="651A4612" w:rsidR="00E918FF" w:rsidRPr="00F05D43" w:rsidRDefault="00E918FF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73" w:rsidRPr="00F05D43" w14:paraId="7F3AC769" w14:textId="77777777" w:rsidTr="009E22D0">
        <w:trPr>
          <w:trHeight w:val="591"/>
        </w:trPr>
        <w:tc>
          <w:tcPr>
            <w:tcW w:w="6346" w:type="dxa"/>
          </w:tcPr>
          <w:p w14:paraId="341C9D60" w14:textId="77777777" w:rsidR="009D1F73" w:rsidRPr="00F05D43" w:rsidRDefault="009D1F73" w:rsidP="00E918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22CB9541" w14:textId="7B5429A8" w:rsidR="00937458" w:rsidRDefault="00937458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effective line management to member</w:t>
            </w:r>
            <w:r w:rsidR="00BD079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D079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team</w:t>
            </w:r>
            <w:proofErr w:type="gramEnd"/>
          </w:p>
          <w:p w14:paraId="583B12BE" w14:textId="4DF18DB8" w:rsidR="005A4CAF" w:rsidRDefault="005A4CAF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strong leadership </w:t>
            </w:r>
            <w:r w:rsidR="00937458">
              <w:rPr>
                <w:rFonts w:ascii="Arial" w:hAnsi="Arial" w:cs="Arial"/>
                <w:sz w:val="20"/>
                <w:szCs w:val="20"/>
              </w:rPr>
              <w:t>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Corporate Affairs department to ensure training, competence, performance and engagement of all employees and that they have clarity on their accountabilities and comply with all governance, policy standards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processes</w:t>
            </w:r>
            <w:proofErr w:type="gramEnd"/>
          </w:p>
          <w:p w14:paraId="7E4E74B6" w14:textId="77777777" w:rsidR="00F949A7" w:rsidRPr="00F949A7" w:rsidRDefault="00F949A7" w:rsidP="00F949A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949A7">
              <w:rPr>
                <w:rFonts w:ascii="Arial" w:hAnsi="Arial" w:cs="Arial"/>
                <w:sz w:val="20"/>
                <w:szCs w:val="20"/>
              </w:rPr>
              <w:t>Take the lead on promoting a more inclusive environment, which aligns with our commitment to celebrate and promote diversity.</w:t>
            </w:r>
          </w:p>
          <w:p w14:paraId="67B3F599" w14:textId="4E810CD5" w:rsidR="009D1F73" w:rsidRPr="00F05D43" w:rsidRDefault="009D1F73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D476D3D" w14:textId="6589711F" w:rsidR="00394D92" w:rsidRPr="00F05D43" w:rsidRDefault="00394D92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 xml:space="preserve">Establish a strong network of relationships with subject matter experts and staff at all levels across the organisation, establishing yourself as a trusted partner. </w:t>
            </w:r>
          </w:p>
          <w:p w14:paraId="340501D9" w14:textId="7DBD7164" w:rsidR="00C824E8" w:rsidRPr="00F05D43" w:rsidRDefault="00C824E8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79E3D58" w14:textId="77777777" w:rsidR="00E918FF" w:rsidRDefault="00E918FF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44013B" w14:textId="676226E9" w:rsidR="00E918FF" w:rsidRPr="00B75089" w:rsidRDefault="00E918FF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Affairs 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Engagement Index </w:t>
            </w:r>
          </w:p>
          <w:p w14:paraId="29F02CB2" w14:textId="1266E5EA" w:rsidR="00E918FF" w:rsidRDefault="00E918FF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Affairs 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Leadership Index </w:t>
            </w:r>
          </w:p>
          <w:p w14:paraId="12C7D015" w14:textId="59E7AB23" w:rsidR="00BD0790" w:rsidRPr="00B75089" w:rsidRDefault="00BD0790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Affairs Inclusion Index </w:t>
            </w:r>
          </w:p>
          <w:p w14:paraId="7DEF70AB" w14:textId="77777777" w:rsidR="00E918FF" w:rsidRDefault="00E918FF" w:rsidP="00E918FF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F24BB86" w14:textId="258B3BD0" w:rsidR="00F949A7" w:rsidRPr="00F05D43" w:rsidRDefault="00F949A7" w:rsidP="00E918FF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</w:p>
        </w:tc>
      </w:tr>
      <w:tr w:rsidR="009D1F73" w:rsidRPr="00F05D43" w14:paraId="6491E777" w14:textId="77777777" w:rsidTr="009E22D0">
        <w:trPr>
          <w:trHeight w:val="591"/>
        </w:trPr>
        <w:tc>
          <w:tcPr>
            <w:tcW w:w="6346" w:type="dxa"/>
          </w:tcPr>
          <w:p w14:paraId="2D01C765" w14:textId="77777777" w:rsidR="009D1F73" w:rsidRPr="00F05D43" w:rsidRDefault="009D1F73" w:rsidP="00E918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3E3C0337" w14:textId="795339F4" w:rsidR="00937458" w:rsidRPr="00F05D43" w:rsidRDefault="00937458" w:rsidP="00937458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Play a leading role </w:t>
            </w:r>
            <w:r w:rsidRPr="00F05D43">
              <w:rPr>
                <w:rFonts w:ascii="Arial" w:hAnsi="Arial" w:cs="Arial"/>
                <w:sz w:val="20"/>
                <w:szCs w:val="20"/>
              </w:rPr>
              <w:t>in recognising and responding to policy, political, legislative and stakeholder risks and opportunities for MPS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3B5735" w14:textId="01FC0D18" w:rsidR="00C86049" w:rsidRPr="00F05D43" w:rsidRDefault="00937458" w:rsidP="00E918FF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86049" w:rsidRPr="00F05D43">
              <w:rPr>
                <w:rFonts w:ascii="Arial" w:hAnsi="Arial" w:cs="Arial"/>
                <w:sz w:val="20"/>
                <w:szCs w:val="20"/>
              </w:rPr>
              <w:t xml:space="preserve">rovide robust challenge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C86049" w:rsidRPr="00F05D43">
              <w:rPr>
                <w:rFonts w:ascii="Arial" w:hAnsi="Arial" w:cs="Arial"/>
                <w:sz w:val="20"/>
                <w:szCs w:val="20"/>
              </w:rPr>
              <w:t xml:space="preserve"> emerging </w:t>
            </w:r>
            <w:r w:rsidR="00C86049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C86049" w:rsidRPr="00F05D43">
              <w:rPr>
                <w:rFonts w:ascii="Arial" w:hAnsi="Arial" w:cs="Arial"/>
                <w:sz w:val="20"/>
                <w:szCs w:val="20"/>
              </w:rPr>
              <w:t xml:space="preserve">risks </w:t>
            </w:r>
            <w:r w:rsidR="00C86049">
              <w:rPr>
                <w:rFonts w:ascii="Arial" w:hAnsi="Arial" w:cs="Arial"/>
                <w:sz w:val="20"/>
                <w:szCs w:val="20"/>
              </w:rPr>
              <w:t>as well as</w:t>
            </w:r>
            <w:r w:rsidR="00C86049" w:rsidRPr="00F05D43">
              <w:rPr>
                <w:rFonts w:ascii="Arial" w:hAnsi="Arial" w:cs="Arial"/>
                <w:sz w:val="20"/>
                <w:szCs w:val="20"/>
              </w:rPr>
              <w:t xml:space="preserve"> issues arising from business activities which </w:t>
            </w:r>
            <w:r w:rsidR="00C86049">
              <w:rPr>
                <w:rFonts w:ascii="Arial" w:hAnsi="Arial" w:cs="Arial"/>
                <w:sz w:val="20"/>
                <w:szCs w:val="20"/>
              </w:rPr>
              <w:t>do not</w:t>
            </w:r>
            <w:r w:rsidR="00C86049" w:rsidRPr="00F05D43">
              <w:rPr>
                <w:rFonts w:ascii="Arial" w:hAnsi="Arial" w:cs="Arial"/>
                <w:sz w:val="20"/>
                <w:szCs w:val="20"/>
              </w:rPr>
              <w:t xml:space="preserve"> deliver appropriate and consistent outcomes for members or are likely to have a material adverse effect on </w:t>
            </w:r>
            <w:r w:rsidR="00C86049">
              <w:rPr>
                <w:rFonts w:ascii="Arial" w:hAnsi="Arial" w:cs="Arial"/>
                <w:sz w:val="20"/>
                <w:szCs w:val="20"/>
              </w:rPr>
              <w:t>our reputation</w:t>
            </w:r>
            <w:r w:rsidR="00C86049" w:rsidRPr="00F05D43">
              <w:rPr>
                <w:rFonts w:ascii="Arial" w:hAnsi="Arial" w:cs="Arial"/>
                <w:sz w:val="20"/>
                <w:szCs w:val="20"/>
              </w:rPr>
              <w:t>, operation or financial security.</w:t>
            </w:r>
          </w:p>
          <w:p w14:paraId="0D33B79A" w14:textId="77777777" w:rsidR="007D71CE" w:rsidRDefault="007D71CE" w:rsidP="00E918FF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applicable).</w:t>
            </w:r>
          </w:p>
          <w:p w14:paraId="149B056F" w14:textId="1A2C23A8" w:rsidR="00F949A7" w:rsidRPr="00F05D43" w:rsidRDefault="00F949A7" w:rsidP="00E918FF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9A7">
              <w:rPr>
                <w:rFonts w:ascii="Arial" w:hAnsi="Arial" w:cs="Arial"/>
                <w:sz w:val="20"/>
                <w:szCs w:val="20"/>
              </w:rPr>
              <w:t>Understand and champion a risk management appetite in role and with the team, including the reporting and onward management of any perceived and actual risks and creating and maintaining relevant mitigating controls.</w:t>
            </w:r>
          </w:p>
          <w:p w14:paraId="7CAEA5A0" w14:textId="3CBC861A" w:rsidR="00C824E8" w:rsidRPr="00F05D43" w:rsidRDefault="00C824E8" w:rsidP="00E918FF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F4C1A28" w14:textId="77777777" w:rsidR="009D1F73" w:rsidRPr="00F05D43" w:rsidRDefault="009D1F73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314EB40" w14:textId="35945D8E" w:rsidR="009D1F73" w:rsidRPr="00F05D43" w:rsidRDefault="009D1F73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6237BBC2" w14:textId="2DAFC506" w:rsidR="00515F57" w:rsidRDefault="00515F57" w:rsidP="00E918F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F05D43" w14:paraId="307EED9A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0CEBF7D3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F0350" w14:textId="77777777" w:rsidR="009E22D0" w:rsidRPr="00F05D43" w:rsidRDefault="009E22D0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F05D43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F05D43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F05D43" w14:paraId="407EC8F9" w14:textId="77777777" w:rsidTr="0060506B">
        <w:trPr>
          <w:trHeight w:val="731"/>
        </w:trPr>
        <w:tc>
          <w:tcPr>
            <w:tcW w:w="10490" w:type="dxa"/>
          </w:tcPr>
          <w:p w14:paraId="75A808D4" w14:textId="048C0B21" w:rsidR="00887294" w:rsidRPr="00F05D43" w:rsidRDefault="00937458" w:rsidP="00887294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Ensure that the organisation is aware of and influences </w:t>
            </w:r>
            <w:r w:rsidR="00BD0790">
              <w:rPr>
                <w:rFonts w:ascii="Arial" w:hAnsi="Arial" w:cs="Arial"/>
                <w:sz w:val="20"/>
                <w:szCs w:val="20"/>
              </w:rPr>
              <w:t>policy, political, stakeholder and legislative developments</w:t>
            </w:r>
            <w:r w:rsidR="00BD0790" w:rsidRPr="00F908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that affect MPS and its membership</w:t>
            </w:r>
            <w:r w:rsidR="00887294">
              <w:rPr>
                <w:rFonts w:ascii="Arial" w:hAnsi="Arial" w:cs="Arial"/>
                <w:color w:val="333333"/>
                <w:sz w:val="20"/>
                <w:szCs w:val="20"/>
              </w:rPr>
              <w:t>, by m</w:t>
            </w:r>
            <w:r w:rsidR="00887294" w:rsidRPr="00F05D43">
              <w:rPr>
                <w:rFonts w:ascii="Arial" w:hAnsi="Arial" w:cs="Arial"/>
                <w:sz w:val="20"/>
                <w:szCs w:val="20"/>
              </w:rPr>
              <w:t>onitor</w:t>
            </w:r>
            <w:r w:rsidR="00887294">
              <w:rPr>
                <w:rFonts w:ascii="Arial" w:hAnsi="Arial" w:cs="Arial"/>
                <w:sz w:val="20"/>
                <w:szCs w:val="20"/>
              </w:rPr>
              <w:t>ing</w:t>
            </w:r>
            <w:r w:rsidR="00887294" w:rsidRPr="00F05D43">
              <w:rPr>
                <w:rFonts w:ascii="Arial" w:hAnsi="Arial" w:cs="Arial"/>
                <w:sz w:val="20"/>
                <w:szCs w:val="20"/>
              </w:rPr>
              <w:t>, identify</w:t>
            </w:r>
            <w:r w:rsidR="00887294">
              <w:rPr>
                <w:rFonts w:ascii="Arial" w:hAnsi="Arial" w:cs="Arial"/>
                <w:sz w:val="20"/>
                <w:szCs w:val="20"/>
              </w:rPr>
              <w:t>ing</w:t>
            </w:r>
            <w:r w:rsidR="00887294" w:rsidRPr="00F05D43">
              <w:rPr>
                <w:rFonts w:ascii="Arial" w:hAnsi="Arial" w:cs="Arial"/>
                <w:sz w:val="20"/>
                <w:szCs w:val="20"/>
              </w:rPr>
              <w:t xml:space="preserve"> and lead</w:t>
            </w:r>
            <w:r w:rsidR="00887294">
              <w:rPr>
                <w:rFonts w:ascii="Arial" w:hAnsi="Arial" w:cs="Arial"/>
                <w:sz w:val="20"/>
                <w:szCs w:val="20"/>
              </w:rPr>
              <w:t>ing</w:t>
            </w:r>
            <w:r w:rsidR="00887294" w:rsidRPr="00F05D43">
              <w:rPr>
                <w:rFonts w:ascii="Arial" w:hAnsi="Arial" w:cs="Arial"/>
                <w:sz w:val="20"/>
                <w:szCs w:val="20"/>
              </w:rPr>
              <w:t xml:space="preserve"> on responding to opportunities</w:t>
            </w:r>
            <w:r w:rsidR="00BD0790">
              <w:rPr>
                <w:rFonts w:ascii="Arial" w:hAnsi="Arial" w:cs="Arial"/>
                <w:sz w:val="20"/>
                <w:szCs w:val="20"/>
              </w:rPr>
              <w:t xml:space="preserve"> and risks</w:t>
            </w:r>
            <w:r w:rsidR="00887294" w:rsidRPr="00F05D43">
              <w:rPr>
                <w:rFonts w:ascii="Arial" w:hAnsi="Arial" w:cs="Arial"/>
                <w:sz w:val="20"/>
                <w:szCs w:val="20"/>
              </w:rPr>
              <w:t xml:space="preserve"> for MPS </w:t>
            </w:r>
            <w:r w:rsidR="00BD0790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gramStart"/>
            <w:r w:rsidR="00BD0790">
              <w:rPr>
                <w:rFonts w:ascii="Arial" w:hAnsi="Arial" w:cs="Arial"/>
                <w:sz w:val="20"/>
                <w:szCs w:val="20"/>
              </w:rPr>
              <w:t>members</w:t>
            </w:r>
            <w:proofErr w:type="gramEnd"/>
          </w:p>
          <w:p w14:paraId="7699D484" w14:textId="143C09D1" w:rsidR="00937458" w:rsidRDefault="00937458" w:rsidP="0093745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Pr="00F05D43">
              <w:rPr>
                <w:rFonts w:ascii="Arial" w:hAnsi="Arial" w:cs="Arial"/>
                <w:sz w:val="20"/>
                <w:szCs w:val="20"/>
              </w:rPr>
              <w:t>with expert colleagues</w:t>
            </w:r>
            <w:r>
              <w:rPr>
                <w:rFonts w:ascii="Arial" w:hAnsi="Arial" w:cs="Arial"/>
                <w:sz w:val="20"/>
                <w:szCs w:val="20"/>
              </w:rPr>
              <w:t xml:space="preserve"> to f</w:t>
            </w:r>
            <w:r w:rsidRPr="00F05D43">
              <w:rPr>
                <w:rFonts w:ascii="Arial" w:hAnsi="Arial" w:cs="Arial"/>
                <w:sz w:val="20"/>
                <w:szCs w:val="20"/>
              </w:rPr>
              <w:t>ormulat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5D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evidence based and effective </w:t>
            </w:r>
            <w:r w:rsidRPr="00F05D43">
              <w:rPr>
                <w:rFonts w:ascii="Arial" w:hAnsi="Arial" w:cs="Arial"/>
                <w:sz w:val="20"/>
                <w:szCs w:val="20"/>
              </w:rPr>
              <w:t>policy positions for MPS which underpin our wider communications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FCCC3C" w14:textId="73172631" w:rsidR="006A1285" w:rsidRPr="00F05D43" w:rsidRDefault="00C1457B" w:rsidP="0093745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Working</w:t>
            </w:r>
            <w:r w:rsidR="00D21611" w:rsidRPr="00F05D43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866C8B">
              <w:rPr>
                <w:rFonts w:ascii="Arial" w:hAnsi="Arial" w:cs="Arial"/>
                <w:sz w:val="20"/>
                <w:szCs w:val="20"/>
              </w:rPr>
              <w:t>colleagues to</w:t>
            </w:r>
            <w:r w:rsidR="006A1285" w:rsidRPr="00F05D43">
              <w:rPr>
                <w:rFonts w:ascii="Arial" w:hAnsi="Arial" w:cs="Arial"/>
                <w:sz w:val="20"/>
                <w:szCs w:val="20"/>
              </w:rPr>
              <w:t xml:space="preserve"> fully support stakeholder </w:t>
            </w:r>
            <w:r w:rsidR="00937458">
              <w:rPr>
                <w:rFonts w:ascii="Arial" w:hAnsi="Arial" w:cs="Arial"/>
                <w:sz w:val="20"/>
                <w:szCs w:val="20"/>
              </w:rPr>
              <w:t xml:space="preserve">mapping and </w:t>
            </w:r>
            <w:r w:rsidR="006A1285" w:rsidRPr="00F05D43">
              <w:rPr>
                <w:rFonts w:ascii="Arial" w:hAnsi="Arial" w:cs="Arial"/>
                <w:sz w:val="20"/>
                <w:szCs w:val="20"/>
              </w:rPr>
              <w:t xml:space="preserve">engagement globally, while leading on specific stakeholder relationships as agreed </w:t>
            </w:r>
          </w:p>
          <w:p w14:paraId="5C8A8ED0" w14:textId="77777777" w:rsidR="00937458" w:rsidRDefault="006A1285" w:rsidP="0093745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Lead on crafting a range of communications for senior stakeholders, in collaboration with the Executive team and other senior colleagues</w:t>
            </w:r>
          </w:p>
          <w:p w14:paraId="287C2459" w14:textId="6BA2A62B" w:rsidR="0060506B" w:rsidRPr="00F05D43" w:rsidRDefault="0060506B" w:rsidP="0093745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Produce</w:t>
            </w:r>
            <w:r w:rsidR="006A1285" w:rsidRPr="00F05D43">
              <w:rPr>
                <w:rFonts w:ascii="Arial" w:hAnsi="Arial" w:cs="Arial"/>
                <w:sz w:val="20"/>
                <w:szCs w:val="20"/>
              </w:rPr>
              <w:t xml:space="preserve"> high-quality, bespoke briefings on a range of topics </w:t>
            </w:r>
            <w:r w:rsidR="00C50B7F" w:rsidRPr="00F05D43"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="006A1285" w:rsidRPr="00F05D43">
              <w:rPr>
                <w:rFonts w:ascii="Arial" w:hAnsi="Arial" w:cs="Arial"/>
                <w:sz w:val="20"/>
                <w:szCs w:val="20"/>
              </w:rPr>
              <w:t>for colleagues attending meetings with stakeholder</w:t>
            </w:r>
            <w:r w:rsidRPr="00F05D43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DD3F838" w14:textId="77777777" w:rsidR="006A1285" w:rsidRDefault="004D18E8" w:rsidP="00937458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1884FA30" w14:textId="1ABA72D4" w:rsidR="00E918FF" w:rsidRPr="00F05D43" w:rsidRDefault="00E918FF" w:rsidP="00937458">
            <w:pPr>
              <w:pStyle w:val="ListParagraph"/>
              <w:spacing w:before="0" w:beforeAutospacing="0" w:after="0" w:afterAutospacing="0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F0C183" w14:textId="77777777" w:rsidR="009E22D0" w:rsidRDefault="009E22D0" w:rsidP="00E918FF">
      <w:pPr>
        <w:spacing w:after="0" w:line="240" w:lineRule="auto"/>
        <w:rPr>
          <w:rFonts w:ascii="Arial" w:hAnsi="Arial" w:cs="Arial"/>
        </w:rPr>
      </w:pPr>
    </w:p>
    <w:p w14:paraId="1BC863A9" w14:textId="77777777" w:rsidR="00DF1CE9" w:rsidRPr="00F05D43" w:rsidRDefault="00DF1CE9" w:rsidP="00E918F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F05D43" w14:paraId="430A89AA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13C9C40" w14:textId="77777777" w:rsidR="005542D1" w:rsidRPr="00F05D43" w:rsidRDefault="005542D1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31F09" w14:textId="77777777" w:rsidR="005542D1" w:rsidRPr="00F05D43" w:rsidRDefault="005542D1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DC11A9" w:rsidRPr="00F05D43" w14:paraId="44DF92DD" w14:textId="77777777" w:rsidTr="0060506B">
        <w:trPr>
          <w:trHeight w:val="332"/>
        </w:trPr>
        <w:tc>
          <w:tcPr>
            <w:tcW w:w="10490" w:type="dxa"/>
          </w:tcPr>
          <w:p w14:paraId="57892F11" w14:textId="0B93A392" w:rsidR="00DC11A9" w:rsidRPr="00F05D43" w:rsidRDefault="00DC11A9" w:rsidP="00DC11A9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advice and guidance to </w:t>
            </w:r>
            <w:r w:rsidR="006D7AFB">
              <w:rPr>
                <w:rFonts w:ascii="Arial" w:hAnsi="Arial" w:cs="Arial"/>
                <w:sz w:val="20"/>
                <w:szCs w:val="20"/>
              </w:rPr>
              <w:t xml:space="preserve">MPS leaders </w:t>
            </w:r>
            <w:r>
              <w:rPr>
                <w:rFonts w:ascii="Arial" w:hAnsi="Arial" w:cs="Arial"/>
                <w:sz w:val="20"/>
                <w:szCs w:val="20"/>
              </w:rPr>
              <w:t>on policy, political and stakeholder developments likely to impact on MPS and members.</w:t>
            </w:r>
          </w:p>
        </w:tc>
      </w:tr>
    </w:tbl>
    <w:p w14:paraId="50121382" w14:textId="4C21BEA2" w:rsidR="005542D1" w:rsidRDefault="005542D1" w:rsidP="00E918FF">
      <w:pPr>
        <w:spacing w:after="0" w:line="240" w:lineRule="auto"/>
        <w:rPr>
          <w:rFonts w:ascii="Arial" w:hAnsi="Arial" w:cs="Arial"/>
        </w:rPr>
      </w:pPr>
    </w:p>
    <w:p w14:paraId="459B34C7" w14:textId="6E448DA8" w:rsidR="000F7022" w:rsidRDefault="000F7022" w:rsidP="00E918F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F05D43" w14:paraId="44BD6134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083394B" w14:textId="77777777" w:rsidR="0056188D" w:rsidRPr="00F05D43" w:rsidRDefault="0056188D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9CEA2" w14:textId="77777777" w:rsidR="0056188D" w:rsidRPr="00F05D43" w:rsidRDefault="00C91CFA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5B8F545" w14:textId="77777777" w:rsidR="0056188D" w:rsidRPr="00F05D43" w:rsidRDefault="0056188D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6186F" w14:textId="77777777" w:rsidR="0056188D" w:rsidRPr="00F05D43" w:rsidRDefault="00C91CFA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6040EEC" w14:textId="77777777" w:rsidR="0056188D" w:rsidRPr="00F05D43" w:rsidRDefault="0056188D" w:rsidP="00E9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F05D43" w14:paraId="46BDAC99" w14:textId="77777777" w:rsidTr="00FF16B8">
        <w:trPr>
          <w:trHeight w:val="211"/>
        </w:trPr>
        <w:tc>
          <w:tcPr>
            <w:tcW w:w="6008" w:type="dxa"/>
          </w:tcPr>
          <w:p w14:paraId="3046F031" w14:textId="77777777" w:rsidR="0056188D" w:rsidRPr="00F05D43" w:rsidRDefault="0056188D" w:rsidP="00E91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C795BA6" w14:textId="53DBA22A" w:rsidR="0056188D" w:rsidRPr="00F05D43" w:rsidRDefault="00843D64" w:rsidP="00E91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F05D43" w14:paraId="19F2B412" w14:textId="77777777" w:rsidTr="00FF16B8">
        <w:trPr>
          <w:trHeight w:val="211"/>
        </w:trPr>
        <w:tc>
          <w:tcPr>
            <w:tcW w:w="6008" w:type="dxa"/>
          </w:tcPr>
          <w:p w14:paraId="75933362" w14:textId="77777777" w:rsidR="004D18E8" w:rsidRPr="00F05D43" w:rsidRDefault="004D18E8" w:rsidP="00E91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F05D43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2B273395" w14:textId="69AC3A4B" w:rsidR="004D18E8" w:rsidRPr="00F05D43" w:rsidRDefault="00843D64" w:rsidP="00E918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F05D43" w14:paraId="1620C203" w14:textId="77777777" w:rsidTr="00FF16B8">
        <w:trPr>
          <w:trHeight w:val="211"/>
        </w:trPr>
        <w:tc>
          <w:tcPr>
            <w:tcW w:w="6008" w:type="dxa"/>
          </w:tcPr>
          <w:p w14:paraId="0EF2E152" w14:textId="77777777" w:rsidR="004D18E8" w:rsidRPr="00F05D43" w:rsidRDefault="004D18E8" w:rsidP="00E91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6BAC4E8" w14:textId="0F4548DC" w:rsidR="004D18E8" w:rsidRPr="00F05D43" w:rsidRDefault="00843D64" w:rsidP="00E918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F05D43" w14:paraId="476F329D" w14:textId="77777777" w:rsidTr="00FF16B8">
        <w:trPr>
          <w:trHeight w:val="211"/>
        </w:trPr>
        <w:tc>
          <w:tcPr>
            <w:tcW w:w="6008" w:type="dxa"/>
          </w:tcPr>
          <w:p w14:paraId="01BFBCBE" w14:textId="77777777" w:rsidR="004D18E8" w:rsidRPr="00F05D43" w:rsidRDefault="004D18E8" w:rsidP="00E91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F05D43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33B87BB9" w14:textId="7008CBD4" w:rsidR="004D18E8" w:rsidRPr="00F05D43" w:rsidRDefault="00843D64" w:rsidP="00E918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F05D43" w14:paraId="3DDF5880" w14:textId="77777777" w:rsidTr="00FF16B8">
        <w:trPr>
          <w:trHeight w:val="211"/>
        </w:trPr>
        <w:tc>
          <w:tcPr>
            <w:tcW w:w="6008" w:type="dxa"/>
          </w:tcPr>
          <w:p w14:paraId="0FF589AE" w14:textId="77777777" w:rsidR="004D18E8" w:rsidRPr="00F05D43" w:rsidRDefault="004D18E8" w:rsidP="00E91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9AF871D" w14:textId="1C806ECA" w:rsidR="004D18E8" w:rsidRPr="00F05D43" w:rsidRDefault="00843D64" w:rsidP="00E918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F05D43" w14:paraId="3385D7E1" w14:textId="77777777" w:rsidTr="00FF16B8">
        <w:trPr>
          <w:trHeight w:val="211"/>
        </w:trPr>
        <w:tc>
          <w:tcPr>
            <w:tcW w:w="6008" w:type="dxa"/>
          </w:tcPr>
          <w:p w14:paraId="3C52EEBB" w14:textId="77777777" w:rsidR="004D18E8" w:rsidRPr="00F05D43" w:rsidRDefault="004D18E8" w:rsidP="00E91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D43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F05D43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549D59AB" w14:textId="06270F15" w:rsidR="004D18E8" w:rsidRPr="00F05D43" w:rsidRDefault="00843D64" w:rsidP="00E918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F05D43" w14:paraId="1CF6509E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0B795A7" w14:textId="77777777" w:rsidR="00E40AC5" w:rsidRPr="00F05D43" w:rsidRDefault="00E40AC5" w:rsidP="00E918FF">
            <w:pPr>
              <w:spacing w:beforeAutospacing="0" w:after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0DF4E304" w14:textId="77777777" w:rsidR="00E40AC5" w:rsidRPr="00F05D43" w:rsidRDefault="00E40AC5" w:rsidP="00E918FF">
            <w:pPr>
              <w:spacing w:beforeAutospacing="0" w:after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6B5BE8A" w14:textId="77777777" w:rsidR="00E40AC5" w:rsidRPr="00F05D43" w:rsidRDefault="00E40AC5" w:rsidP="00E918FF">
            <w:pPr>
              <w:spacing w:beforeAutospacing="0" w:after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55B5C73" w14:textId="77777777" w:rsidR="00E40AC5" w:rsidRPr="00F05D43" w:rsidRDefault="00E40AC5" w:rsidP="00E918FF">
            <w:pPr>
              <w:spacing w:beforeAutospacing="0" w:after="0" w:afterAutospacing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F05D43" w14:paraId="62E52425" w14:textId="77777777" w:rsidTr="00937458">
        <w:trPr>
          <w:cantSplit/>
          <w:trHeight w:val="3344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07F70A7" w14:textId="77777777" w:rsidR="00E40AC5" w:rsidRPr="00F05D43" w:rsidRDefault="00E40AC5" w:rsidP="00E918FF"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24117370" w14:textId="14412A15" w:rsidR="00E40AC5" w:rsidRPr="00F05D43" w:rsidRDefault="00BB1E51" w:rsidP="00E918FF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641A61" w:rsidRPr="00F05D43">
              <w:rPr>
                <w:rFonts w:ascii="Arial" w:eastAsia="Calibri" w:hAnsi="Arial" w:cs="Arial"/>
                <w:sz w:val="20"/>
                <w:szCs w:val="20"/>
              </w:rPr>
              <w:t>ble to show career experience at a relevant level</w:t>
            </w:r>
          </w:p>
        </w:tc>
        <w:tc>
          <w:tcPr>
            <w:tcW w:w="3119" w:type="dxa"/>
          </w:tcPr>
          <w:p w14:paraId="48A3C225" w14:textId="4F9D9A0D" w:rsidR="00B16A59" w:rsidRPr="00B16A59" w:rsidRDefault="00B16A59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B16A59">
              <w:rPr>
                <w:rFonts w:ascii="Arial" w:eastAsia="Calibri" w:hAnsi="Arial" w:cs="Arial"/>
                <w:sz w:val="20"/>
                <w:szCs w:val="20"/>
              </w:rPr>
              <w:t xml:space="preserve">Exceptional written and verbal communication, with an 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B16A59">
              <w:rPr>
                <w:rFonts w:ascii="Arial" w:eastAsia="Calibri" w:hAnsi="Arial" w:cs="Arial"/>
                <w:sz w:val="20"/>
                <w:szCs w:val="20"/>
              </w:rPr>
              <w:t xml:space="preserve">bility to communicate persuasively for a variety of audiences </w:t>
            </w:r>
          </w:p>
          <w:p w14:paraId="14806F95" w14:textId="77777777" w:rsidR="00C1457B" w:rsidRPr="00F05D43" w:rsidRDefault="00A339DE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Ability to prioritise multiple workstreams simultaneously</w:t>
            </w:r>
          </w:p>
          <w:p w14:paraId="271CCDBC" w14:textId="12892994" w:rsidR="00A339DE" w:rsidRPr="00F05D43" w:rsidRDefault="00A339DE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Comprehensive research skills; the ability to extract key points from substantial</w:t>
            </w:r>
            <w:r w:rsidR="00641A61" w:rsidRPr="00F05D43">
              <w:rPr>
                <w:rFonts w:ascii="Arial" w:eastAsia="Calibri" w:hAnsi="Arial" w:cs="Arial"/>
                <w:sz w:val="20"/>
                <w:szCs w:val="20"/>
              </w:rPr>
              <w:t xml:space="preserve"> and complex</w:t>
            </w: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 documents</w:t>
            </w:r>
          </w:p>
          <w:p w14:paraId="55F65D39" w14:textId="77777777" w:rsidR="00641A61" w:rsidRPr="00F05D43" w:rsidRDefault="00641A61" w:rsidP="00E918FF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633077" w14:textId="77777777" w:rsidR="00641A61" w:rsidRPr="00F05D43" w:rsidRDefault="00641A61" w:rsidP="00E918FF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C95EE8" w14:textId="39F6BC74" w:rsidR="00C1457B" w:rsidRPr="00F05D43" w:rsidRDefault="00A339DE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Demonstrable track record of </w:t>
            </w:r>
            <w:r w:rsidR="009B3986" w:rsidRPr="00F05D43">
              <w:rPr>
                <w:rFonts w:ascii="Arial" w:eastAsia="Calibri" w:hAnsi="Arial" w:cs="Arial"/>
                <w:sz w:val="20"/>
                <w:szCs w:val="20"/>
              </w:rPr>
              <w:t xml:space="preserve">successfully </w:t>
            </w: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engaging with decision makers and key </w:t>
            </w:r>
            <w:proofErr w:type="gramStart"/>
            <w:r w:rsidRPr="00F05D43">
              <w:rPr>
                <w:rFonts w:ascii="Arial" w:eastAsia="Calibri" w:hAnsi="Arial" w:cs="Arial"/>
                <w:sz w:val="20"/>
                <w:szCs w:val="20"/>
              </w:rPr>
              <w:t>influencers</w:t>
            </w:r>
            <w:proofErr w:type="gramEnd"/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55AC7F" w14:textId="08634C97" w:rsidR="00C1457B" w:rsidRDefault="00B16A59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</w:t>
            </w:r>
            <w:r w:rsidR="00A339DE" w:rsidRPr="00F05D43">
              <w:rPr>
                <w:rFonts w:ascii="Arial" w:eastAsia="Calibri" w:hAnsi="Arial" w:cs="Arial"/>
                <w:sz w:val="20"/>
                <w:szCs w:val="20"/>
              </w:rPr>
              <w:t xml:space="preserve"> responding to government consultations</w:t>
            </w:r>
            <w:r w:rsidR="00D21611" w:rsidRPr="00F05D43">
              <w:rPr>
                <w:rFonts w:ascii="Arial" w:eastAsia="Calibri" w:hAnsi="Arial" w:cs="Arial"/>
                <w:sz w:val="20"/>
                <w:szCs w:val="20"/>
              </w:rPr>
              <w:t>; reviews/inquires,</w:t>
            </w:r>
            <w:r w:rsidR="00A339DE" w:rsidRPr="00F05D43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/or </w:t>
            </w:r>
            <w:r w:rsidR="00A339DE" w:rsidRPr="00F05D43">
              <w:rPr>
                <w:rFonts w:ascii="Arial" w:eastAsia="Calibri" w:hAnsi="Arial" w:cs="Arial"/>
                <w:sz w:val="20"/>
                <w:szCs w:val="20"/>
              </w:rPr>
              <w:t>influencing legislation</w:t>
            </w:r>
          </w:p>
          <w:p w14:paraId="2849EBBC" w14:textId="0A8C8801" w:rsidR="00641A61" w:rsidRPr="00F05D43" w:rsidRDefault="003A223E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Proven experience of delivering projects from</w:t>
            </w:r>
            <w:r w:rsidR="00641A61" w:rsidRPr="00F05D43">
              <w:rPr>
                <w:rFonts w:ascii="Arial" w:eastAsia="Calibri" w:hAnsi="Arial" w:cs="Arial"/>
                <w:sz w:val="20"/>
                <w:szCs w:val="20"/>
              </w:rPr>
              <w:t xml:space="preserve"> their</w:t>
            </w: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 inception to evaluation </w:t>
            </w:r>
          </w:p>
          <w:p w14:paraId="136A32CA" w14:textId="52E3B595" w:rsidR="00233C17" w:rsidRPr="00F05D43" w:rsidRDefault="00641A61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Well versed in</w:t>
            </w:r>
            <w:r w:rsidR="009B3986" w:rsidRPr="00F05D43">
              <w:rPr>
                <w:rFonts w:ascii="Arial" w:eastAsia="Calibri" w:hAnsi="Arial" w:cs="Arial"/>
                <w:sz w:val="20"/>
                <w:szCs w:val="20"/>
              </w:rPr>
              <w:t xml:space="preserve"> confidently</w:t>
            </w: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 briefing senior colleagues; both orally and in </w:t>
            </w:r>
            <w:r w:rsidR="00CE258F" w:rsidRPr="00F05D43">
              <w:rPr>
                <w:rFonts w:ascii="Arial" w:eastAsia="Calibri" w:hAnsi="Arial" w:cs="Arial"/>
                <w:sz w:val="20"/>
                <w:szCs w:val="20"/>
              </w:rPr>
              <w:t>writing</w:t>
            </w:r>
          </w:p>
          <w:p w14:paraId="6C2B3284" w14:textId="77777777" w:rsidR="00233C17" w:rsidRPr="00F05D43" w:rsidRDefault="00835337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>Proven track record of successfully working to raise an organisation’s profile</w:t>
            </w:r>
          </w:p>
          <w:p w14:paraId="503DE890" w14:textId="77777777" w:rsidR="00D21611" w:rsidRPr="00F05D43" w:rsidRDefault="00D21611" w:rsidP="00E918FF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0FCAD4" w14:textId="77777777" w:rsidR="00A339DE" w:rsidRPr="00F05D43" w:rsidRDefault="00A339DE" w:rsidP="00E918FF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918FF" w:rsidRPr="00F05D43" w14:paraId="269D2ABD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BA88679" w14:textId="77777777" w:rsidR="00E918FF" w:rsidRPr="00F05D43" w:rsidRDefault="00E918FF" w:rsidP="00E918FF">
            <w:pPr>
              <w:spacing w:beforeAutospacing="0" w:after="0" w:afterAutospacing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D43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5B3B7A11" w14:textId="08FF2C82" w:rsidR="00E918FF" w:rsidRPr="00F05D43" w:rsidRDefault="00BB1E51" w:rsidP="00BB1E51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Educated to undergraduate level </w:t>
            </w:r>
          </w:p>
        </w:tc>
        <w:tc>
          <w:tcPr>
            <w:tcW w:w="3119" w:type="dxa"/>
          </w:tcPr>
          <w:p w14:paraId="5EA31C31" w14:textId="1D12FD2A" w:rsidR="00E918FF" w:rsidRPr="00B16A59" w:rsidRDefault="00E918FF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16A59">
              <w:rPr>
                <w:rFonts w:ascii="Arial" w:eastAsia="Calibri" w:hAnsi="Arial" w:cs="Arial"/>
                <w:sz w:val="20"/>
                <w:szCs w:val="20"/>
              </w:rPr>
              <w:t xml:space="preserve">Experience of working in multi-disciplinary team alongside professional colleagues </w:t>
            </w:r>
          </w:p>
          <w:p w14:paraId="327D7B76" w14:textId="77777777" w:rsidR="00E918FF" w:rsidRPr="00F05D43" w:rsidRDefault="00E918FF" w:rsidP="00E918FF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E9F370" w14:textId="77777777" w:rsidR="00614AE5" w:rsidRPr="00F05D43" w:rsidRDefault="00614AE5" w:rsidP="00614AE5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of working with colleagues to inform media and social media content  </w:t>
            </w:r>
          </w:p>
          <w:p w14:paraId="1D28EFEF" w14:textId="051964EF" w:rsidR="00E918FF" w:rsidRDefault="00E918FF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working on public policy issues in</w:t>
            </w: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 healthcare</w:t>
            </w:r>
            <w:r>
              <w:rPr>
                <w:rFonts w:ascii="Arial" w:eastAsia="Calibri" w:hAnsi="Arial" w:cs="Arial"/>
                <w:sz w:val="20"/>
                <w:szCs w:val="20"/>
              </w:rPr>
              <w:t>, law, insurance and indemnity</w:t>
            </w:r>
          </w:p>
          <w:p w14:paraId="6CFD9156" w14:textId="50AFD8B4" w:rsidR="00E918FF" w:rsidRDefault="00E918FF" w:rsidP="00E918FF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05D43">
              <w:rPr>
                <w:rFonts w:ascii="Arial" w:eastAsia="Calibri" w:hAnsi="Arial" w:cs="Arial"/>
                <w:sz w:val="20"/>
                <w:szCs w:val="20"/>
              </w:rPr>
              <w:t xml:space="preserve">Experience of working in a role and organisation with reach across multiple countries </w:t>
            </w:r>
          </w:p>
          <w:p w14:paraId="7DE99272" w14:textId="77777777" w:rsidR="00E918FF" w:rsidRPr="00F05D43" w:rsidRDefault="00E918FF" w:rsidP="00E918FF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4A41A9A" w14:textId="77777777" w:rsidR="00E918FF" w:rsidRPr="00F05D43" w:rsidRDefault="00E918FF" w:rsidP="00E918FF">
            <w:pPr>
              <w:pStyle w:val="ListParagraph"/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67D4F40" w14:textId="77777777" w:rsidR="0056188D" w:rsidRPr="00F05D43" w:rsidRDefault="0056188D" w:rsidP="00E918FF">
      <w:pPr>
        <w:spacing w:after="0" w:line="240" w:lineRule="auto"/>
        <w:rPr>
          <w:rFonts w:ascii="Arial" w:hAnsi="Arial" w:cs="Arial"/>
        </w:rPr>
      </w:pPr>
    </w:p>
    <w:sectPr w:rsidR="0056188D" w:rsidRPr="00F05D43" w:rsidSect="009E22D0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D2F7" w14:textId="77777777" w:rsidR="001018E4" w:rsidRDefault="001018E4" w:rsidP="009E22D0">
      <w:pPr>
        <w:spacing w:after="0" w:line="240" w:lineRule="auto"/>
      </w:pPr>
      <w:r>
        <w:separator/>
      </w:r>
    </w:p>
  </w:endnote>
  <w:endnote w:type="continuationSeparator" w:id="0">
    <w:p w14:paraId="5117119C" w14:textId="77777777" w:rsidR="001018E4" w:rsidRDefault="001018E4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1C8B" w14:textId="77777777" w:rsidR="001018E4" w:rsidRDefault="001018E4" w:rsidP="009E22D0">
      <w:pPr>
        <w:spacing w:after="0" w:line="240" w:lineRule="auto"/>
      </w:pPr>
      <w:r>
        <w:separator/>
      </w:r>
    </w:p>
  </w:footnote>
  <w:footnote w:type="continuationSeparator" w:id="0">
    <w:p w14:paraId="7C3E7904" w14:textId="77777777" w:rsidR="001018E4" w:rsidRDefault="001018E4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C923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E86F91E" wp14:editId="5B0FBC2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826"/>
    <w:multiLevelType w:val="hybridMultilevel"/>
    <w:tmpl w:val="D2A24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-1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F73C5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3B84"/>
    <w:multiLevelType w:val="hybridMultilevel"/>
    <w:tmpl w:val="CFB85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F6E1F"/>
    <w:multiLevelType w:val="hybridMultilevel"/>
    <w:tmpl w:val="BB9A9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1D56B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C65D9"/>
    <w:multiLevelType w:val="hybridMultilevel"/>
    <w:tmpl w:val="FD1E185C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92D68FB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F776A"/>
    <w:multiLevelType w:val="hybridMultilevel"/>
    <w:tmpl w:val="EC96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40A71"/>
    <w:multiLevelType w:val="hybridMultilevel"/>
    <w:tmpl w:val="93A6B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2431"/>
    <w:multiLevelType w:val="hybridMultilevel"/>
    <w:tmpl w:val="6A301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70FA"/>
    <w:multiLevelType w:val="hybridMultilevel"/>
    <w:tmpl w:val="E8D2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859E2"/>
    <w:multiLevelType w:val="hybridMultilevel"/>
    <w:tmpl w:val="E11C6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5261E4"/>
    <w:multiLevelType w:val="hybridMultilevel"/>
    <w:tmpl w:val="521A1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94DF7"/>
    <w:multiLevelType w:val="hybridMultilevel"/>
    <w:tmpl w:val="7D30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D5C41"/>
    <w:multiLevelType w:val="hybridMultilevel"/>
    <w:tmpl w:val="FC12F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748275">
    <w:abstractNumId w:val="11"/>
  </w:num>
  <w:num w:numId="2" w16cid:durableId="373385860">
    <w:abstractNumId w:val="1"/>
  </w:num>
  <w:num w:numId="3" w16cid:durableId="1195072882">
    <w:abstractNumId w:val="8"/>
  </w:num>
  <w:num w:numId="4" w16cid:durableId="1172987068">
    <w:abstractNumId w:val="6"/>
  </w:num>
  <w:num w:numId="5" w16cid:durableId="1643466795">
    <w:abstractNumId w:val="10"/>
  </w:num>
  <w:num w:numId="6" w16cid:durableId="1506045013">
    <w:abstractNumId w:val="2"/>
  </w:num>
  <w:num w:numId="7" w16cid:durableId="886643644">
    <w:abstractNumId w:val="13"/>
  </w:num>
  <w:num w:numId="8" w16cid:durableId="1017198696">
    <w:abstractNumId w:val="23"/>
  </w:num>
  <w:num w:numId="9" w16cid:durableId="1542789586">
    <w:abstractNumId w:val="24"/>
  </w:num>
  <w:num w:numId="10" w16cid:durableId="1535535648">
    <w:abstractNumId w:val="17"/>
  </w:num>
  <w:num w:numId="11" w16cid:durableId="584801919">
    <w:abstractNumId w:val="5"/>
  </w:num>
  <w:num w:numId="12" w16cid:durableId="2019118055">
    <w:abstractNumId w:val="18"/>
  </w:num>
  <w:num w:numId="13" w16cid:durableId="572086696">
    <w:abstractNumId w:val="3"/>
  </w:num>
  <w:num w:numId="14" w16cid:durableId="861699047">
    <w:abstractNumId w:val="15"/>
  </w:num>
  <w:num w:numId="15" w16cid:durableId="1599411891">
    <w:abstractNumId w:val="7"/>
  </w:num>
  <w:num w:numId="16" w16cid:durableId="2021153397">
    <w:abstractNumId w:val="25"/>
  </w:num>
  <w:num w:numId="17" w16cid:durableId="28649352">
    <w:abstractNumId w:val="14"/>
  </w:num>
  <w:num w:numId="18" w16cid:durableId="1822698868">
    <w:abstractNumId w:val="21"/>
  </w:num>
  <w:num w:numId="19" w16cid:durableId="1579091125">
    <w:abstractNumId w:val="16"/>
  </w:num>
  <w:num w:numId="20" w16cid:durableId="1158575782">
    <w:abstractNumId w:val="26"/>
  </w:num>
  <w:num w:numId="21" w16cid:durableId="1129200644">
    <w:abstractNumId w:val="19"/>
  </w:num>
  <w:num w:numId="22" w16cid:durableId="1133792858">
    <w:abstractNumId w:val="20"/>
  </w:num>
  <w:num w:numId="23" w16cid:durableId="1041049717">
    <w:abstractNumId w:val="12"/>
  </w:num>
  <w:num w:numId="24" w16cid:durableId="1891919670">
    <w:abstractNumId w:val="4"/>
  </w:num>
  <w:num w:numId="25" w16cid:durableId="256837661">
    <w:abstractNumId w:val="0"/>
  </w:num>
  <w:num w:numId="26" w16cid:durableId="1955162800">
    <w:abstractNumId w:val="9"/>
  </w:num>
  <w:num w:numId="27" w16cid:durableId="2312374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26DA"/>
    <w:rsid w:val="00062877"/>
    <w:rsid w:val="0007460B"/>
    <w:rsid w:val="00082F60"/>
    <w:rsid w:val="000A4A63"/>
    <w:rsid w:val="000B0FDF"/>
    <w:rsid w:val="000E4361"/>
    <w:rsid w:val="000F7022"/>
    <w:rsid w:val="001018E4"/>
    <w:rsid w:val="00104437"/>
    <w:rsid w:val="00130D82"/>
    <w:rsid w:val="00196417"/>
    <w:rsid w:val="001B2790"/>
    <w:rsid w:val="0020383E"/>
    <w:rsid w:val="00233C17"/>
    <w:rsid w:val="00233D36"/>
    <w:rsid w:val="00250BBB"/>
    <w:rsid w:val="002B557F"/>
    <w:rsid w:val="002B627E"/>
    <w:rsid w:val="002D244F"/>
    <w:rsid w:val="00394D92"/>
    <w:rsid w:val="003978D4"/>
    <w:rsid w:val="003A1691"/>
    <w:rsid w:val="003A223E"/>
    <w:rsid w:val="003C7D71"/>
    <w:rsid w:val="003F1A70"/>
    <w:rsid w:val="0045622F"/>
    <w:rsid w:val="004D18E8"/>
    <w:rsid w:val="00515F57"/>
    <w:rsid w:val="005434A4"/>
    <w:rsid w:val="005542D1"/>
    <w:rsid w:val="0056188D"/>
    <w:rsid w:val="00587D8C"/>
    <w:rsid w:val="005A3D54"/>
    <w:rsid w:val="005A4CAF"/>
    <w:rsid w:val="005E4703"/>
    <w:rsid w:val="0060506B"/>
    <w:rsid w:val="00614AE5"/>
    <w:rsid w:val="006219B1"/>
    <w:rsid w:val="00641A61"/>
    <w:rsid w:val="00666EB3"/>
    <w:rsid w:val="006728A6"/>
    <w:rsid w:val="006A1285"/>
    <w:rsid w:val="006D7AFB"/>
    <w:rsid w:val="006E5DC2"/>
    <w:rsid w:val="006E7C28"/>
    <w:rsid w:val="00711E46"/>
    <w:rsid w:val="00713AAA"/>
    <w:rsid w:val="00716A93"/>
    <w:rsid w:val="00717094"/>
    <w:rsid w:val="0079119C"/>
    <w:rsid w:val="00791C27"/>
    <w:rsid w:val="00794353"/>
    <w:rsid w:val="007D71CE"/>
    <w:rsid w:val="007E7CA1"/>
    <w:rsid w:val="00813AEB"/>
    <w:rsid w:val="00814486"/>
    <w:rsid w:val="00832CCA"/>
    <w:rsid w:val="00835337"/>
    <w:rsid w:val="00843D64"/>
    <w:rsid w:val="00853688"/>
    <w:rsid w:val="00866C8B"/>
    <w:rsid w:val="00887294"/>
    <w:rsid w:val="008908DB"/>
    <w:rsid w:val="008B4FF1"/>
    <w:rsid w:val="008B5387"/>
    <w:rsid w:val="009024A0"/>
    <w:rsid w:val="00937458"/>
    <w:rsid w:val="00963EAB"/>
    <w:rsid w:val="00974C22"/>
    <w:rsid w:val="009A26CB"/>
    <w:rsid w:val="009B3986"/>
    <w:rsid w:val="009D1F73"/>
    <w:rsid w:val="009E22D0"/>
    <w:rsid w:val="00A00E23"/>
    <w:rsid w:val="00A339DE"/>
    <w:rsid w:val="00A4414A"/>
    <w:rsid w:val="00A921C9"/>
    <w:rsid w:val="00B12A02"/>
    <w:rsid w:val="00B16A59"/>
    <w:rsid w:val="00B2427E"/>
    <w:rsid w:val="00B25069"/>
    <w:rsid w:val="00B35358"/>
    <w:rsid w:val="00B45793"/>
    <w:rsid w:val="00B75089"/>
    <w:rsid w:val="00B966B7"/>
    <w:rsid w:val="00BB1E51"/>
    <w:rsid w:val="00BC2104"/>
    <w:rsid w:val="00BD0790"/>
    <w:rsid w:val="00C106F7"/>
    <w:rsid w:val="00C1457B"/>
    <w:rsid w:val="00C3386D"/>
    <w:rsid w:val="00C35BBE"/>
    <w:rsid w:val="00C47E1B"/>
    <w:rsid w:val="00C50B7F"/>
    <w:rsid w:val="00C824E8"/>
    <w:rsid w:val="00C86049"/>
    <w:rsid w:val="00C91CFA"/>
    <w:rsid w:val="00CA301D"/>
    <w:rsid w:val="00CE258F"/>
    <w:rsid w:val="00CE6857"/>
    <w:rsid w:val="00D21611"/>
    <w:rsid w:val="00D50B6D"/>
    <w:rsid w:val="00D81383"/>
    <w:rsid w:val="00DC11A9"/>
    <w:rsid w:val="00DF1CE9"/>
    <w:rsid w:val="00E04E57"/>
    <w:rsid w:val="00E1172F"/>
    <w:rsid w:val="00E274CF"/>
    <w:rsid w:val="00E40AC5"/>
    <w:rsid w:val="00E40F28"/>
    <w:rsid w:val="00E918FF"/>
    <w:rsid w:val="00EB4E7F"/>
    <w:rsid w:val="00EE1C7A"/>
    <w:rsid w:val="00F0000B"/>
    <w:rsid w:val="00F0241B"/>
    <w:rsid w:val="00F05D43"/>
    <w:rsid w:val="00F40BAC"/>
    <w:rsid w:val="00F51355"/>
    <w:rsid w:val="00F5319A"/>
    <w:rsid w:val="00F87EEE"/>
    <w:rsid w:val="00F9086F"/>
    <w:rsid w:val="00F94669"/>
    <w:rsid w:val="00F949A7"/>
    <w:rsid w:val="00F96028"/>
    <w:rsid w:val="00FB4711"/>
    <w:rsid w:val="00FC6BD1"/>
    <w:rsid w:val="00FF16B8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16AF6"/>
  <w15:docId w15:val="{7CAE8305-A296-44E1-8C5B-F32E6F38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1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285"/>
    <w:rPr>
      <w:rFonts w:ascii="Calibri" w:hAnsi="Calibri"/>
      <w:b/>
      <w:bCs/>
    </w:rPr>
  </w:style>
  <w:style w:type="paragraph" w:styleId="NormalWeb">
    <w:name w:val="Normal (Web)"/>
    <w:basedOn w:val="Normal"/>
    <w:uiPriority w:val="99"/>
    <w:unhideWhenUsed/>
    <w:rsid w:val="00F96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D079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DC1B72A9B97418A58EB6284E2FA7E" ma:contentTypeVersion="13" ma:contentTypeDescription="Create a new document." ma:contentTypeScope="" ma:versionID="5b5257e309d450a995e2fbb0e07db08e">
  <xsd:schema xmlns:xsd="http://www.w3.org/2001/XMLSchema" xmlns:xs="http://www.w3.org/2001/XMLSchema" xmlns:p="http://schemas.microsoft.com/office/2006/metadata/properties" xmlns:ns3="97c5efd3-3387-4cab-b43f-6c2873663c1e" xmlns:ns4="08e63ae5-8b14-4144-80a8-fc1fb0abf5a6" targetNamespace="http://schemas.microsoft.com/office/2006/metadata/properties" ma:root="true" ma:fieldsID="904301658f7994c028b0aa06a0ce520b" ns3:_="" ns4:_="">
    <xsd:import namespace="97c5efd3-3387-4cab-b43f-6c2873663c1e"/>
    <xsd:import namespace="08e63ae5-8b14-4144-80a8-fc1fb0abf5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efd3-3387-4cab-b43f-6c2873663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3ae5-8b14-4144-80a8-fc1fb0abf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6A98-2760-4F9D-BC46-7596F399D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5efd3-3387-4cab-b43f-6c2873663c1e"/>
    <ds:schemaRef ds:uri="08e63ae5-8b14-4144-80a8-fc1fb0abf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2CEE5-97BB-4DE4-8112-6CEC1E1E7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48150-BCEF-41E3-845A-43C8C9F502E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F431C0F-7E37-45A9-B9B4-2685BEC4C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73204BE-4E06-4F8E-A893-83630955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David Buckle</cp:lastModifiedBy>
  <cp:revision>3</cp:revision>
  <dcterms:created xsi:type="dcterms:W3CDTF">2023-05-25T21:56:00Z</dcterms:created>
  <dcterms:modified xsi:type="dcterms:W3CDTF">2023-05-25T21:57:00Z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6cff37a1-5e19-4fa7-be9f-17a6ede177e9</vt:lpwstr>
  </property>
  <property fmtid="{D5CDD505-2E9C-101B-9397-08002B2CF9AE}" pid="3" name="bjSaver">
    <vt:lpwstr>ozL7pqwB221O4zEG8bQzc4Q/bJmGwok0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0x010100B25DC1B72A9B97418A58EB6284E2FA7E</vt:lpwstr>
  </property>
</Properties>
</file>