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835"/>
        <w:gridCol w:w="1985"/>
        <w:gridCol w:w="3543"/>
      </w:tblGrid>
      <w:tr w:rsidR="00FF6FB2" w14:paraId="44A8A243" w14:textId="77777777" w:rsidTr="003C4679">
        <w:trPr>
          <w:trHeight w:val="263"/>
        </w:trPr>
        <w:tc>
          <w:tcPr>
            <w:tcW w:w="2129" w:type="dxa"/>
            <w:shd w:val="clear" w:color="auto" w:fill="D9D9D9"/>
          </w:tcPr>
          <w:p w14:paraId="501F13D4" w14:textId="77777777" w:rsidR="00FF6FB2" w:rsidRDefault="00FF6FB2" w:rsidP="003C4679">
            <w:pPr>
              <w:pStyle w:val="TableParagraph"/>
              <w:spacing w:line="229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2835" w:type="dxa"/>
          </w:tcPr>
          <w:p w14:paraId="53487A8A" w14:textId="5706FED9" w:rsidR="00FF6FB2" w:rsidRDefault="00F23E88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Executive </w:t>
            </w:r>
            <w:r w:rsidR="00FF6FB2">
              <w:rPr>
                <w:sz w:val="20"/>
              </w:rPr>
              <w:t>Personal</w:t>
            </w:r>
            <w:r w:rsidR="00FF6FB2">
              <w:rPr>
                <w:spacing w:val="-11"/>
                <w:sz w:val="20"/>
              </w:rPr>
              <w:t xml:space="preserve"> </w:t>
            </w:r>
            <w:r w:rsidR="00FF6FB2">
              <w:rPr>
                <w:spacing w:val="-2"/>
                <w:sz w:val="20"/>
              </w:rPr>
              <w:t>Assistant</w:t>
            </w:r>
          </w:p>
        </w:tc>
        <w:tc>
          <w:tcPr>
            <w:tcW w:w="1985" w:type="dxa"/>
            <w:shd w:val="clear" w:color="auto" w:fill="D9D9D9"/>
          </w:tcPr>
          <w:p w14:paraId="1E91E7C3" w14:textId="77777777" w:rsidR="00FF6FB2" w:rsidRDefault="00FF6FB2" w:rsidP="003C467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Responsible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</w:tc>
        <w:tc>
          <w:tcPr>
            <w:tcW w:w="3543" w:type="dxa"/>
          </w:tcPr>
          <w:p w14:paraId="5E74DF55" w14:textId="068F690F" w:rsidR="00FF6FB2" w:rsidRDefault="00FF6FB2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 w:rsidR="00F23E88">
              <w:rPr>
                <w:sz w:val="20"/>
              </w:rPr>
              <w:t xml:space="preserve">Executive </w:t>
            </w:r>
            <w:r>
              <w:rPr>
                <w:sz w:val="20"/>
              </w:rPr>
              <w:t>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Leader</w:t>
            </w:r>
          </w:p>
        </w:tc>
      </w:tr>
      <w:tr w:rsidR="00FF6FB2" w14:paraId="2EEF2FAF" w14:textId="77777777" w:rsidTr="003C4679">
        <w:trPr>
          <w:trHeight w:val="277"/>
        </w:trPr>
        <w:tc>
          <w:tcPr>
            <w:tcW w:w="2129" w:type="dxa"/>
            <w:shd w:val="clear" w:color="auto" w:fill="D9D9D9"/>
          </w:tcPr>
          <w:p w14:paraId="1465AAC7" w14:textId="77777777" w:rsidR="00FF6FB2" w:rsidRDefault="00FF6FB2" w:rsidP="003C4679">
            <w:pPr>
              <w:pStyle w:val="TableParagraph"/>
              <w:spacing w:line="229" w:lineRule="exact"/>
              <w:ind w:lef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Division:</w:t>
            </w:r>
          </w:p>
        </w:tc>
        <w:tc>
          <w:tcPr>
            <w:tcW w:w="2835" w:type="dxa"/>
          </w:tcPr>
          <w:p w14:paraId="1B553DE1" w14:textId="77777777" w:rsidR="00FF6FB2" w:rsidRDefault="00FF6FB2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985" w:type="dxa"/>
            <w:shd w:val="clear" w:color="auto" w:fill="D9D9D9"/>
          </w:tcPr>
          <w:p w14:paraId="3033B350" w14:textId="77777777" w:rsidR="00FF6FB2" w:rsidRDefault="00FF6FB2" w:rsidP="003C467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Department:</w:t>
            </w:r>
          </w:p>
        </w:tc>
        <w:tc>
          <w:tcPr>
            <w:tcW w:w="3543" w:type="dxa"/>
          </w:tcPr>
          <w:p w14:paraId="4A72BDFB" w14:textId="77777777" w:rsidR="00FF6FB2" w:rsidRDefault="00FF6FB2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</w:t>
            </w:r>
          </w:p>
        </w:tc>
      </w:tr>
      <w:tr w:rsidR="00FF6FB2" w14:paraId="51D1A201" w14:textId="77777777" w:rsidTr="003C4679">
        <w:trPr>
          <w:trHeight w:val="793"/>
        </w:trPr>
        <w:tc>
          <w:tcPr>
            <w:tcW w:w="2129" w:type="dxa"/>
            <w:vMerge w:val="restart"/>
            <w:shd w:val="clear" w:color="auto" w:fill="D9D9D9"/>
          </w:tcPr>
          <w:p w14:paraId="29051CD3" w14:textId="77777777" w:rsidR="00FF6FB2" w:rsidRDefault="00FF6FB2" w:rsidP="003C4679">
            <w:pPr>
              <w:pStyle w:val="TableParagraph"/>
              <w:spacing w:line="278" w:lineRule="auto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Direct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Reports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Level:</w:t>
            </w:r>
          </w:p>
        </w:tc>
        <w:tc>
          <w:tcPr>
            <w:tcW w:w="2835" w:type="dxa"/>
            <w:vMerge w:val="restart"/>
          </w:tcPr>
          <w:p w14:paraId="442F92BC" w14:textId="77777777" w:rsidR="00FF6FB2" w:rsidRDefault="00FF6FB2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85" w:type="dxa"/>
            <w:shd w:val="clear" w:color="auto" w:fill="D9D9D9"/>
          </w:tcPr>
          <w:p w14:paraId="701D0618" w14:textId="77777777" w:rsidR="00FF6FB2" w:rsidRDefault="00FF6FB2" w:rsidP="003C467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Scope:</w:t>
            </w:r>
          </w:p>
        </w:tc>
        <w:tc>
          <w:tcPr>
            <w:tcW w:w="3543" w:type="dxa"/>
          </w:tcPr>
          <w:p w14:paraId="247FB1B8" w14:textId="43F42A1C" w:rsidR="00FF6FB2" w:rsidRDefault="00FF6FB2" w:rsidP="00F23E88">
            <w:pPr>
              <w:pStyle w:val="TableParagraph"/>
              <w:tabs>
                <w:tab w:val="left" w:pos="1752"/>
                <w:tab w:val="left" w:pos="2846"/>
              </w:tabs>
              <w:spacing w:line="278" w:lineRule="auto"/>
              <w:ind w:left="141" w:right="96"/>
              <w:rPr>
                <w:sz w:val="20"/>
              </w:rPr>
            </w:pPr>
            <w:r>
              <w:rPr>
                <w:spacing w:val="-2"/>
                <w:sz w:val="20"/>
              </w:rPr>
              <w:t>Administrative</w:t>
            </w:r>
            <w:r w:rsidR="00F23E8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  <w:r w:rsidR="00F23E88">
              <w:rPr>
                <w:spacing w:val="-2"/>
                <w:sz w:val="20"/>
              </w:rPr>
              <w:t xml:space="preserve"> and personal support </w:t>
            </w:r>
            <w:r>
              <w:rPr>
                <w:spacing w:val="-2"/>
                <w:sz w:val="20"/>
              </w:rPr>
              <w:t xml:space="preserve">across </w:t>
            </w:r>
            <w:r>
              <w:rPr>
                <w:sz w:val="20"/>
              </w:rPr>
              <w:t>Executive Team</w:t>
            </w:r>
          </w:p>
        </w:tc>
      </w:tr>
      <w:tr w:rsidR="00FF6FB2" w14:paraId="54DF3379" w14:textId="77777777" w:rsidTr="003C4679">
        <w:trPr>
          <w:trHeight w:val="350"/>
        </w:trPr>
        <w:tc>
          <w:tcPr>
            <w:tcW w:w="2129" w:type="dxa"/>
            <w:vMerge/>
            <w:tcBorders>
              <w:top w:val="nil"/>
            </w:tcBorders>
            <w:shd w:val="clear" w:color="auto" w:fill="D9D9D9"/>
          </w:tcPr>
          <w:p w14:paraId="7240E91C" w14:textId="77777777" w:rsidR="00FF6FB2" w:rsidRDefault="00FF6FB2" w:rsidP="003C46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3F3BD4D4" w14:textId="77777777" w:rsidR="00FF6FB2" w:rsidRDefault="00FF6FB2" w:rsidP="003C46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D9D9D9"/>
          </w:tcPr>
          <w:p w14:paraId="75609404" w14:textId="77777777" w:rsidR="00FF6FB2" w:rsidRDefault="00FF6FB2" w:rsidP="003C467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Scale:</w:t>
            </w:r>
          </w:p>
        </w:tc>
        <w:tc>
          <w:tcPr>
            <w:tcW w:w="3543" w:type="dxa"/>
          </w:tcPr>
          <w:p w14:paraId="151B56D7" w14:textId="77777777" w:rsidR="00FF6FB2" w:rsidRDefault="00FF6FB2" w:rsidP="003C46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F6FB2" w14:paraId="14833C30" w14:textId="77777777" w:rsidTr="003C4679">
        <w:trPr>
          <w:trHeight w:val="530"/>
        </w:trPr>
        <w:tc>
          <w:tcPr>
            <w:tcW w:w="2129" w:type="dxa"/>
            <w:vMerge/>
            <w:tcBorders>
              <w:top w:val="nil"/>
            </w:tcBorders>
            <w:shd w:val="clear" w:color="auto" w:fill="D9D9D9"/>
          </w:tcPr>
          <w:p w14:paraId="11C679BC" w14:textId="77777777" w:rsidR="00FF6FB2" w:rsidRDefault="00FF6FB2" w:rsidP="003C4679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638CD6F" w14:textId="77777777" w:rsidR="00FF6FB2" w:rsidRDefault="00FF6FB2" w:rsidP="003C46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shd w:val="clear" w:color="auto" w:fill="D9D9D9"/>
          </w:tcPr>
          <w:p w14:paraId="4C2DCE46" w14:textId="77777777" w:rsidR="00FF6FB2" w:rsidRDefault="00FF6FB2" w:rsidP="003C467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Regulated</w:t>
            </w:r>
          </w:p>
          <w:p w14:paraId="144F410E" w14:textId="77777777" w:rsidR="00FF6FB2" w:rsidRDefault="00FF6FB2" w:rsidP="003C4679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z w:val="20"/>
              </w:rPr>
              <w:t>Function(s)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Held:</w:t>
            </w:r>
          </w:p>
        </w:tc>
        <w:tc>
          <w:tcPr>
            <w:tcW w:w="3543" w:type="dxa"/>
          </w:tcPr>
          <w:p w14:paraId="3F7F5F99" w14:textId="77777777" w:rsidR="00FF6FB2" w:rsidRDefault="00FF6FB2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FF6FB2" w14:paraId="0B1182C5" w14:textId="77777777" w:rsidTr="003C4679">
        <w:trPr>
          <w:trHeight w:val="556"/>
        </w:trPr>
        <w:tc>
          <w:tcPr>
            <w:tcW w:w="2129" w:type="dxa"/>
            <w:shd w:val="clear" w:color="auto" w:fill="D9D9D9"/>
          </w:tcPr>
          <w:p w14:paraId="09A8BB7B" w14:textId="77777777" w:rsidR="00FF6FB2" w:rsidRDefault="00FF6FB2" w:rsidP="003C4679">
            <w:pPr>
              <w:pStyle w:val="TableParagraph"/>
              <w:spacing w:line="229" w:lineRule="exact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Evaluation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2835" w:type="dxa"/>
          </w:tcPr>
          <w:p w14:paraId="292D2072" w14:textId="77777777" w:rsidR="00FF6FB2" w:rsidRDefault="00FF6FB2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85" w:type="dxa"/>
            <w:shd w:val="clear" w:color="auto" w:fill="D9D9D9"/>
          </w:tcPr>
          <w:p w14:paraId="4342892F" w14:textId="77777777" w:rsidR="00FF6FB2" w:rsidRDefault="00FF6FB2" w:rsidP="003C467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Family</w:t>
            </w:r>
          </w:p>
        </w:tc>
        <w:tc>
          <w:tcPr>
            <w:tcW w:w="3543" w:type="dxa"/>
          </w:tcPr>
          <w:p w14:paraId="6A95ACC2" w14:textId="77777777" w:rsidR="00FF6FB2" w:rsidRDefault="00FF6FB2" w:rsidP="003C4679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</w:tr>
    </w:tbl>
    <w:p w14:paraId="39D26F72" w14:textId="77777777" w:rsidR="00FF6FB2" w:rsidRDefault="00FF6FB2" w:rsidP="00FF6FB2"/>
    <w:p w14:paraId="590A44E0" w14:textId="77777777" w:rsidR="00FF6FB2" w:rsidRDefault="00FF6FB2" w:rsidP="00FF6FB2"/>
    <w:tbl>
      <w:tblPr>
        <w:tblW w:w="10512" w:type="dxa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2"/>
      </w:tblGrid>
      <w:tr w:rsidR="00FF6FB2" w14:paraId="322545F8" w14:textId="77777777" w:rsidTr="003C4679">
        <w:trPr>
          <w:trHeight w:val="465"/>
        </w:trPr>
        <w:tc>
          <w:tcPr>
            <w:tcW w:w="10512" w:type="dxa"/>
            <w:shd w:val="clear" w:color="auto" w:fill="D9D9D9"/>
          </w:tcPr>
          <w:p w14:paraId="7A0124C1" w14:textId="77777777" w:rsidR="00FF6FB2" w:rsidRDefault="00FF6FB2" w:rsidP="003C4679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18EC0916" w14:textId="77777777" w:rsidR="00FF6FB2" w:rsidRDefault="00FF6FB2" w:rsidP="003C4679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Overall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Purpose</w:t>
            </w:r>
          </w:p>
        </w:tc>
      </w:tr>
      <w:tr w:rsidR="00FF6FB2" w14:paraId="43AC2CE8" w14:textId="77777777" w:rsidTr="003C4679">
        <w:trPr>
          <w:trHeight w:val="993"/>
        </w:trPr>
        <w:tc>
          <w:tcPr>
            <w:tcW w:w="10512" w:type="dxa"/>
          </w:tcPr>
          <w:p w14:paraId="5AF9FEAE" w14:textId="3CD4625F" w:rsidR="00FF6FB2" w:rsidRDefault="00FF6FB2" w:rsidP="003C4679">
            <w:pPr>
              <w:pStyle w:val="TableParagraph"/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As a member of the CEO office, the </w:t>
            </w:r>
            <w:r w:rsidR="00F23E88">
              <w:rPr>
                <w:sz w:val="20"/>
              </w:rPr>
              <w:t xml:space="preserve">Executive </w:t>
            </w:r>
            <w:r>
              <w:rPr>
                <w:sz w:val="20"/>
              </w:rPr>
              <w:t xml:space="preserve">Personal Assistant is to </w:t>
            </w:r>
            <w:r w:rsidR="00AF25F6">
              <w:rPr>
                <w:sz w:val="20"/>
              </w:rPr>
              <w:t>o</w:t>
            </w:r>
            <w:r w:rsidR="00B229CF">
              <w:rPr>
                <w:sz w:val="20"/>
              </w:rPr>
              <w:t xml:space="preserve">wn the </w:t>
            </w:r>
            <w:r>
              <w:rPr>
                <w:sz w:val="20"/>
              </w:rPr>
              <w:t>deliver</w:t>
            </w:r>
            <w:r w:rsidR="00B229CF">
              <w:rPr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 w:rsidR="00B229CF">
              <w:rPr>
                <w:sz w:val="20"/>
              </w:rPr>
              <w:t xml:space="preserve">of </w:t>
            </w:r>
            <w:r>
              <w:rPr>
                <w:sz w:val="20"/>
              </w:rPr>
              <w:t>an efficient and effective administrative and organisational service for assigned Executive Directors</w:t>
            </w:r>
            <w:r w:rsidR="00B229CF">
              <w:rPr>
                <w:sz w:val="20"/>
              </w:rPr>
              <w:t>,</w:t>
            </w:r>
            <w:r>
              <w:rPr>
                <w:sz w:val="20"/>
              </w:rPr>
              <w:t xml:space="preserve"> ensuring they can fully focus on leading the business and delivering for members. The</w:t>
            </w:r>
            <w:r w:rsidR="00B229CF">
              <w:rPr>
                <w:sz w:val="20"/>
              </w:rPr>
              <w:t xml:space="preserve"> Executive</w:t>
            </w:r>
            <w:r>
              <w:rPr>
                <w:sz w:val="20"/>
              </w:rPr>
              <w:t xml:space="preserve"> PA proactively ensures the </w:t>
            </w:r>
            <w:r w:rsidRPr="006A185F">
              <w:rPr>
                <w:sz w:val="20"/>
                <w:lang w:val="en-GB"/>
              </w:rPr>
              <w:t>effective organisation and co-ordination of the workflows of the</w:t>
            </w:r>
            <w:r>
              <w:rPr>
                <w:sz w:val="20"/>
                <w:lang w:val="en-GB"/>
              </w:rPr>
              <w:t xml:space="preserve"> Executive Director(s)</w:t>
            </w:r>
            <w:r w:rsidRPr="006A185F">
              <w:rPr>
                <w:sz w:val="20"/>
                <w:lang w:val="en-GB"/>
              </w:rPr>
              <w:t xml:space="preserve"> </w:t>
            </w:r>
            <w:r w:rsidR="00971C35">
              <w:rPr>
                <w:sz w:val="20"/>
                <w:lang w:val="en-GB"/>
              </w:rPr>
              <w:t xml:space="preserve">and uses personal judgement to </w:t>
            </w:r>
            <w:r w:rsidRPr="006A185F">
              <w:rPr>
                <w:sz w:val="20"/>
                <w:lang w:val="en-GB"/>
              </w:rPr>
              <w:t>directly impact on increased efficiency, effectiveness and time saving</w:t>
            </w:r>
            <w:r>
              <w:rPr>
                <w:sz w:val="20"/>
                <w:lang w:val="en-GB"/>
              </w:rPr>
              <w:t>.</w:t>
            </w:r>
          </w:p>
        </w:tc>
      </w:tr>
    </w:tbl>
    <w:p w14:paraId="3F439600" w14:textId="77777777" w:rsidR="00FF6FB2" w:rsidRDefault="00FF6FB2" w:rsidP="00FF6FB2"/>
    <w:p w14:paraId="1EDE500D" w14:textId="77777777" w:rsidR="00FF6FB2" w:rsidRDefault="00FF6FB2" w:rsidP="00FF6FB2"/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FF6FB2" w:rsidRPr="00B75089" w14:paraId="4D2D3C2D" w14:textId="77777777" w:rsidTr="003C4679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51B1B23A" w14:textId="77777777" w:rsidR="00FF6FB2" w:rsidRPr="00B75089" w:rsidRDefault="00FF6FB2" w:rsidP="003C4679">
            <w:pPr>
              <w:adjustRightInd w:val="0"/>
              <w:spacing w:before="3"/>
              <w:rPr>
                <w:b/>
                <w:sz w:val="20"/>
                <w:szCs w:val="20"/>
              </w:rPr>
            </w:pPr>
          </w:p>
          <w:p w14:paraId="290F3B0E" w14:textId="77777777" w:rsidR="00FF6FB2" w:rsidRPr="00B75089" w:rsidRDefault="00FF6FB2" w:rsidP="003C4679">
            <w:pPr>
              <w:adjustRightInd w:val="0"/>
              <w:spacing w:before="3"/>
              <w:rPr>
                <w:b/>
                <w:sz w:val="20"/>
                <w:szCs w:val="20"/>
              </w:rPr>
            </w:pPr>
            <w:r w:rsidRPr="00B75089">
              <w:rPr>
                <w:b/>
                <w:sz w:val="20"/>
                <w:szCs w:val="20"/>
              </w:rPr>
              <w:t>Accountabilities (R</w:t>
            </w:r>
            <w:r w:rsidRPr="00B75089">
              <w:rPr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485955B6" w14:textId="77777777" w:rsidR="00FF6FB2" w:rsidRPr="00B75089" w:rsidRDefault="00FF6FB2" w:rsidP="003C4679">
            <w:pPr>
              <w:adjustRightInd w:val="0"/>
              <w:spacing w:before="3"/>
              <w:rPr>
                <w:b/>
                <w:sz w:val="20"/>
                <w:szCs w:val="20"/>
              </w:rPr>
            </w:pPr>
          </w:p>
          <w:p w14:paraId="263A07DA" w14:textId="77777777" w:rsidR="00FF6FB2" w:rsidRPr="00B75089" w:rsidRDefault="00FF6FB2" w:rsidP="003C4679">
            <w:pPr>
              <w:adjustRightInd w:val="0"/>
              <w:spacing w:before="3"/>
              <w:rPr>
                <w:b/>
                <w:sz w:val="20"/>
                <w:szCs w:val="20"/>
              </w:rPr>
            </w:pPr>
            <w:r w:rsidRPr="00B75089">
              <w:rPr>
                <w:b/>
                <w:sz w:val="20"/>
                <w:szCs w:val="20"/>
              </w:rPr>
              <w:t>Measures of Success/KPI’s</w:t>
            </w:r>
          </w:p>
          <w:p w14:paraId="1B4BFCC8" w14:textId="77777777" w:rsidR="00FF6FB2" w:rsidRPr="00B75089" w:rsidRDefault="00FF6FB2" w:rsidP="003C4679">
            <w:pPr>
              <w:adjustRightInd w:val="0"/>
              <w:spacing w:before="3"/>
              <w:rPr>
                <w:b/>
                <w:sz w:val="20"/>
                <w:szCs w:val="20"/>
              </w:rPr>
            </w:pPr>
          </w:p>
        </w:tc>
      </w:tr>
      <w:tr w:rsidR="00FF6FB2" w:rsidRPr="00B75089" w14:paraId="4753674A" w14:textId="77777777" w:rsidTr="003C4679">
        <w:trPr>
          <w:trHeight w:val="578"/>
        </w:trPr>
        <w:tc>
          <w:tcPr>
            <w:tcW w:w="6346" w:type="dxa"/>
          </w:tcPr>
          <w:p w14:paraId="5B6A7B0A" w14:textId="77777777" w:rsidR="00FF6FB2" w:rsidRPr="008837C6" w:rsidRDefault="00FF6FB2" w:rsidP="003C4679">
            <w:pPr>
              <w:spacing w:line="212" w:lineRule="exact"/>
              <w:ind w:left="107"/>
              <w:rPr>
                <w:b/>
                <w:sz w:val="20"/>
              </w:rPr>
            </w:pPr>
            <w:r w:rsidRPr="008837C6">
              <w:rPr>
                <w:b/>
                <w:spacing w:val="-2"/>
                <w:sz w:val="20"/>
              </w:rPr>
              <w:t>Operational</w:t>
            </w:r>
            <w:r w:rsidRPr="008837C6">
              <w:rPr>
                <w:b/>
                <w:spacing w:val="6"/>
                <w:sz w:val="20"/>
              </w:rPr>
              <w:t xml:space="preserve"> </w:t>
            </w:r>
            <w:r w:rsidRPr="008837C6">
              <w:rPr>
                <w:b/>
                <w:spacing w:val="-2"/>
                <w:sz w:val="20"/>
              </w:rPr>
              <w:t>Delivery</w:t>
            </w:r>
          </w:p>
          <w:p w14:paraId="049A8101" w14:textId="2B0BC3E4" w:rsidR="00C258D8" w:rsidRDefault="00FF6FB2" w:rsidP="00FF6FB2">
            <w:pPr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415"/>
              <w:rPr>
                <w:sz w:val="20"/>
              </w:rPr>
            </w:pPr>
            <w:r w:rsidRPr="008837C6">
              <w:rPr>
                <w:sz w:val="20"/>
              </w:rPr>
              <w:t xml:space="preserve">Provide first class confidential administrative support, ensuring the appropriate action </w:t>
            </w:r>
            <w:r w:rsidR="00374741">
              <w:rPr>
                <w:sz w:val="20"/>
              </w:rPr>
              <w:t xml:space="preserve">taken </w:t>
            </w:r>
            <w:r w:rsidRPr="008837C6">
              <w:rPr>
                <w:sz w:val="20"/>
              </w:rPr>
              <w:t>on information and messages, together with efficient email management thereby ensuring the co-ordination and timely response to correspondence and other requests received.</w:t>
            </w:r>
          </w:p>
          <w:p w14:paraId="1EFF0FAB" w14:textId="45D00647" w:rsidR="00FF6FB2" w:rsidRPr="008837C6" w:rsidRDefault="00C258D8" w:rsidP="00FF6FB2">
            <w:pPr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 xml:space="preserve">Provide personal administrative support </w:t>
            </w:r>
            <w:r w:rsidR="00B34F9E">
              <w:rPr>
                <w:sz w:val="20"/>
              </w:rPr>
              <w:t>as required by assigned Executive Directors, this may include preparation of meeting packs</w:t>
            </w:r>
            <w:r w:rsidR="00841E36">
              <w:rPr>
                <w:sz w:val="20"/>
              </w:rPr>
              <w:t>/papers</w:t>
            </w:r>
            <w:r w:rsidR="00B34F9E">
              <w:rPr>
                <w:sz w:val="20"/>
              </w:rPr>
              <w:t xml:space="preserve">, PowerPoint presentations, </w:t>
            </w:r>
            <w:r w:rsidR="00841E36">
              <w:rPr>
                <w:sz w:val="20"/>
              </w:rPr>
              <w:t xml:space="preserve">and other documents using </w:t>
            </w:r>
            <w:r w:rsidR="00034319">
              <w:rPr>
                <w:sz w:val="20"/>
              </w:rPr>
              <w:t xml:space="preserve">Microsoft </w:t>
            </w:r>
            <w:r w:rsidR="00841E36">
              <w:rPr>
                <w:sz w:val="20"/>
              </w:rPr>
              <w:t xml:space="preserve">Office365 </w:t>
            </w:r>
            <w:r w:rsidR="00EB21D8">
              <w:rPr>
                <w:sz w:val="20"/>
              </w:rPr>
              <w:t>software.</w:t>
            </w:r>
          </w:p>
          <w:p w14:paraId="3A08CF37" w14:textId="72E77651" w:rsidR="00FF6FB2" w:rsidRPr="008837C6" w:rsidRDefault="00FF6FB2" w:rsidP="00FF6FB2">
            <w:pPr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415"/>
              <w:rPr>
                <w:sz w:val="20"/>
              </w:rPr>
            </w:pPr>
            <w:r w:rsidRPr="008837C6">
              <w:rPr>
                <w:sz w:val="20"/>
              </w:rPr>
              <w:t>Liais</w:t>
            </w:r>
            <w:r w:rsidR="006E3C03">
              <w:rPr>
                <w:sz w:val="20"/>
              </w:rPr>
              <w:t>e</w:t>
            </w:r>
            <w:r w:rsidRPr="008837C6">
              <w:rPr>
                <w:sz w:val="20"/>
              </w:rPr>
              <w:t xml:space="preserve"> with third parties to arrange and organise appointments, </w:t>
            </w:r>
            <w:r w:rsidR="006E3C03">
              <w:rPr>
                <w:sz w:val="20"/>
              </w:rPr>
              <w:t xml:space="preserve">and </w:t>
            </w:r>
            <w:r w:rsidRPr="008837C6">
              <w:rPr>
                <w:sz w:val="20"/>
              </w:rPr>
              <w:t>arrange for timely typing of letters, reports and other documents.</w:t>
            </w:r>
          </w:p>
          <w:p w14:paraId="7F023E61" w14:textId="49A2AACB" w:rsidR="00FF6FB2" w:rsidRPr="008837C6" w:rsidRDefault="00FF6FB2" w:rsidP="00FF6FB2">
            <w:pPr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415"/>
              <w:rPr>
                <w:sz w:val="20"/>
              </w:rPr>
            </w:pPr>
            <w:r w:rsidRPr="008837C6">
              <w:rPr>
                <w:sz w:val="20"/>
              </w:rPr>
              <w:t>Receive communications and enquiries from key stakeholders and third parties, ensur</w:t>
            </w:r>
            <w:r w:rsidR="003256A8">
              <w:rPr>
                <w:sz w:val="20"/>
              </w:rPr>
              <w:t>ing</w:t>
            </w:r>
            <w:r w:rsidRPr="008837C6">
              <w:rPr>
                <w:sz w:val="20"/>
              </w:rPr>
              <w:t xml:space="preserve"> that all contacts are dealt with professionally and promptly, that information is processed and communicated</w:t>
            </w:r>
            <w:r w:rsidR="003256A8">
              <w:rPr>
                <w:sz w:val="20"/>
              </w:rPr>
              <w:t>,</w:t>
            </w:r>
            <w:r w:rsidRPr="008837C6">
              <w:rPr>
                <w:sz w:val="20"/>
              </w:rPr>
              <w:t xml:space="preserve"> and that where required, enquiries are properly followed up and fully resolved.</w:t>
            </w:r>
          </w:p>
          <w:p w14:paraId="1420016F" w14:textId="628A3E6F" w:rsidR="00FF6FB2" w:rsidRPr="008837C6" w:rsidRDefault="00F74E76" w:rsidP="00FF6FB2">
            <w:pPr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W</w:t>
            </w:r>
            <w:r w:rsidR="00FF6FB2" w:rsidRPr="008837C6">
              <w:rPr>
                <w:sz w:val="20"/>
              </w:rPr>
              <w:t>ork to achieve close and harmonious relationships across the offices and departments in all aspects of the work, especially at the interface with other departments.</w:t>
            </w:r>
          </w:p>
          <w:p w14:paraId="2AE3ABE8" w14:textId="519C9192" w:rsidR="00FF6FB2" w:rsidRPr="00D259F0" w:rsidRDefault="00FF6FB2" w:rsidP="00D259F0">
            <w:pPr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right="415"/>
              <w:rPr>
                <w:sz w:val="20"/>
              </w:rPr>
            </w:pPr>
            <w:r w:rsidRPr="008837C6">
              <w:rPr>
                <w:sz w:val="20"/>
              </w:rPr>
              <w:t>Ensure busy diary commitments, papers and travel arrangements are managed effectively</w:t>
            </w:r>
            <w:r w:rsidR="00FB2476">
              <w:rPr>
                <w:sz w:val="20"/>
              </w:rPr>
              <w:t xml:space="preserve"> with consideration to </w:t>
            </w:r>
            <w:r w:rsidR="00D259F0">
              <w:rPr>
                <w:sz w:val="20"/>
              </w:rPr>
              <w:t xml:space="preserve">Executive wellbeing as well as business </w:t>
            </w:r>
            <w:r w:rsidR="00F74E76">
              <w:rPr>
                <w:sz w:val="20"/>
              </w:rPr>
              <w:t>demand and</w:t>
            </w:r>
            <w:r w:rsidRPr="008837C6">
              <w:rPr>
                <w:sz w:val="20"/>
              </w:rPr>
              <w:t xml:space="preserve"> </w:t>
            </w:r>
            <w:r w:rsidR="00D259F0">
              <w:rPr>
                <w:sz w:val="20"/>
              </w:rPr>
              <w:t xml:space="preserve">proactively </w:t>
            </w:r>
            <w:r w:rsidRPr="008837C6">
              <w:rPr>
                <w:sz w:val="20"/>
              </w:rPr>
              <w:t>troubleshoot</w:t>
            </w:r>
            <w:r w:rsidR="00D259F0">
              <w:rPr>
                <w:sz w:val="20"/>
              </w:rPr>
              <w:t xml:space="preserve"> any potential</w:t>
            </w:r>
            <w:r w:rsidRPr="00D259F0">
              <w:rPr>
                <w:sz w:val="20"/>
              </w:rPr>
              <w:t xml:space="preserve"> problems.</w:t>
            </w:r>
          </w:p>
          <w:p w14:paraId="7B46C00A" w14:textId="1185CFF1" w:rsidR="00FF6FB2" w:rsidRPr="00C933CC" w:rsidRDefault="00FF6FB2" w:rsidP="00FF6FB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837C6">
              <w:rPr>
                <w:sz w:val="20"/>
                <w:lang w:eastAsia="en-US"/>
              </w:rPr>
              <w:t xml:space="preserve">Take notes and actions in divisional (level 3) meetings, as required by Executive Director(s), and </w:t>
            </w:r>
            <w:r w:rsidR="00F74E76">
              <w:rPr>
                <w:sz w:val="20"/>
                <w:lang w:eastAsia="en-US"/>
              </w:rPr>
              <w:t xml:space="preserve">ensure </w:t>
            </w:r>
            <w:r w:rsidRPr="008837C6">
              <w:rPr>
                <w:sz w:val="20"/>
                <w:lang w:eastAsia="en-US"/>
              </w:rPr>
              <w:t>the accurate and timely preparation and distribution of associated meeting papers.</w:t>
            </w:r>
          </w:p>
        </w:tc>
        <w:tc>
          <w:tcPr>
            <w:tcW w:w="4141" w:type="dxa"/>
          </w:tcPr>
          <w:p w14:paraId="64423AE3" w14:textId="77777777" w:rsidR="00FF6FB2" w:rsidRDefault="00FF6FB2" w:rsidP="003C4679">
            <w:pPr>
              <w:pStyle w:val="ListParagraph"/>
              <w:tabs>
                <w:tab w:val="left" w:pos="921"/>
              </w:tabs>
              <w:rPr>
                <w:sz w:val="20"/>
                <w:szCs w:val="20"/>
              </w:rPr>
            </w:pPr>
          </w:p>
          <w:p w14:paraId="5BDA0F06" w14:textId="77777777" w:rsidR="00FF6FB2" w:rsidRDefault="00FF6FB2" w:rsidP="00FF6FB2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921"/>
              </w:tabs>
              <w:autoSpaceDE/>
              <w:autoSpaceDN/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360-degree feedback.</w:t>
            </w:r>
          </w:p>
          <w:p w14:paraId="577F3CFC" w14:textId="77777777" w:rsidR="00FF6FB2" w:rsidRPr="00B75089" w:rsidRDefault="00FF6FB2" w:rsidP="003C4679">
            <w:pPr>
              <w:pStyle w:val="ListParagraph"/>
              <w:widowControl/>
              <w:tabs>
                <w:tab w:val="left" w:pos="921"/>
              </w:tabs>
              <w:autoSpaceDE/>
              <w:autoSpaceDN/>
              <w:spacing w:before="100" w:beforeAutospacing="1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F6FB2" w:rsidRPr="00E66900" w14:paraId="0013E848" w14:textId="77777777" w:rsidTr="003C4679">
        <w:trPr>
          <w:trHeight w:val="1298"/>
        </w:trPr>
        <w:tc>
          <w:tcPr>
            <w:tcW w:w="6346" w:type="dxa"/>
          </w:tcPr>
          <w:p w14:paraId="65AE5041" w14:textId="77777777" w:rsidR="00FF6FB2" w:rsidRPr="00B75089" w:rsidRDefault="00FF6FB2" w:rsidP="003C4679">
            <w:pPr>
              <w:contextualSpacing/>
              <w:rPr>
                <w:b/>
                <w:sz w:val="20"/>
                <w:szCs w:val="20"/>
              </w:rPr>
            </w:pPr>
            <w:r w:rsidRPr="00B75089">
              <w:rPr>
                <w:b/>
                <w:sz w:val="20"/>
                <w:szCs w:val="20"/>
              </w:rPr>
              <w:lastRenderedPageBreak/>
              <w:t>Financial</w:t>
            </w:r>
          </w:p>
          <w:p w14:paraId="6B49CDAA" w14:textId="4253B541" w:rsidR="00FF6FB2" w:rsidRPr="00FF306A" w:rsidRDefault="00FF6FB2" w:rsidP="00FF6FB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 all transactions and tasks requested by the Executive in accordance with policy and ensure those which incur costs comply with all financial controls, for example,</w:t>
            </w:r>
            <w:r w:rsidR="00E155C8">
              <w:rPr>
                <w:sz w:val="20"/>
                <w:szCs w:val="20"/>
              </w:rPr>
              <w:t xml:space="preserve"> procurement</w:t>
            </w:r>
            <w:r w:rsidR="00DD7B3F">
              <w:rPr>
                <w:sz w:val="20"/>
                <w:szCs w:val="20"/>
              </w:rPr>
              <w:t xml:space="preserve"> approvals and</w:t>
            </w:r>
            <w:r>
              <w:rPr>
                <w:sz w:val="20"/>
                <w:szCs w:val="20"/>
              </w:rPr>
              <w:t xml:space="preserve"> travel &amp; entertainment</w:t>
            </w:r>
            <w:r w:rsidR="00DD7B3F">
              <w:rPr>
                <w:sz w:val="20"/>
                <w:szCs w:val="20"/>
              </w:rPr>
              <w:t xml:space="preserve"> guidelines.</w:t>
            </w:r>
          </w:p>
        </w:tc>
        <w:tc>
          <w:tcPr>
            <w:tcW w:w="4141" w:type="dxa"/>
          </w:tcPr>
          <w:p w14:paraId="0963DCDC" w14:textId="77777777" w:rsidR="00FF6FB2" w:rsidRDefault="00FF6FB2" w:rsidP="003C4679">
            <w:pPr>
              <w:pStyle w:val="ListParagraph"/>
              <w:ind w:left="175"/>
              <w:rPr>
                <w:sz w:val="20"/>
                <w:szCs w:val="20"/>
              </w:rPr>
            </w:pPr>
          </w:p>
          <w:p w14:paraId="571C9F30" w14:textId="77777777" w:rsidR="00FF6FB2" w:rsidRPr="00E66900" w:rsidRDefault="00FF6FB2" w:rsidP="00FF6FB2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Adherence with financial controls</w:t>
            </w:r>
          </w:p>
        </w:tc>
      </w:tr>
      <w:tr w:rsidR="00FF6FB2" w:rsidRPr="00B75089" w14:paraId="5AACEBE0" w14:textId="77777777" w:rsidTr="003C4679">
        <w:trPr>
          <w:trHeight w:val="578"/>
        </w:trPr>
        <w:tc>
          <w:tcPr>
            <w:tcW w:w="6346" w:type="dxa"/>
          </w:tcPr>
          <w:p w14:paraId="16C2BE97" w14:textId="77777777" w:rsidR="00FF6FB2" w:rsidRDefault="00FF6FB2" w:rsidP="003C4679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Member</w:t>
            </w:r>
          </w:p>
          <w:p w14:paraId="481675AE" w14:textId="77777777" w:rsidR="00FF6FB2" w:rsidRPr="000C5C87" w:rsidRDefault="00FF6FB2" w:rsidP="00FF6FB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Ensure the timely handover of all directly received Executive Director complaints to the Member Resolution Team in accordance with Complaint Service Levels.</w:t>
            </w:r>
          </w:p>
        </w:tc>
        <w:tc>
          <w:tcPr>
            <w:tcW w:w="4141" w:type="dxa"/>
          </w:tcPr>
          <w:p w14:paraId="20AD7F01" w14:textId="77777777" w:rsidR="00FF6FB2" w:rsidRDefault="00FF6FB2" w:rsidP="003C46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AEE151E" w14:textId="77777777" w:rsidR="00FF6FB2" w:rsidRPr="00B75089" w:rsidRDefault="00FF6FB2" w:rsidP="00FF6FB2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/>
              <w:ind w:left="175" w:hanging="175"/>
              <w:rPr>
                <w:sz w:val="20"/>
                <w:szCs w:val="20"/>
              </w:rPr>
            </w:pPr>
            <w:r w:rsidRPr="00061C76">
              <w:rPr>
                <w:sz w:val="20"/>
                <w:lang w:val="en-GB"/>
              </w:rPr>
              <w:t>Handover of complaints within SLA</w:t>
            </w:r>
          </w:p>
        </w:tc>
      </w:tr>
      <w:tr w:rsidR="00FF6FB2" w:rsidRPr="00B75089" w14:paraId="105E0624" w14:textId="77777777" w:rsidTr="003C4679">
        <w:trPr>
          <w:trHeight w:val="591"/>
        </w:trPr>
        <w:tc>
          <w:tcPr>
            <w:tcW w:w="6346" w:type="dxa"/>
          </w:tcPr>
          <w:p w14:paraId="36E1D142" w14:textId="77777777" w:rsidR="00FF6FB2" w:rsidRDefault="00FF6FB2" w:rsidP="003C46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People</w:t>
            </w:r>
          </w:p>
          <w:p w14:paraId="1025A580" w14:textId="77777777" w:rsidR="00FF6FB2" w:rsidRDefault="00FF6FB2" w:rsidP="00FF6FB2">
            <w:pPr>
              <w:pStyle w:val="Table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accountability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competence, performance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self,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ensuring clarity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accountabilities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compliance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MPS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values, governance, policy standards and processes.</w:t>
            </w:r>
          </w:p>
          <w:p w14:paraId="0F4ACEC8" w14:textId="77777777" w:rsidR="00FF6FB2" w:rsidRPr="00E863BB" w:rsidRDefault="00FF6FB2" w:rsidP="003C4679">
            <w:pPr>
              <w:pStyle w:val="ListParagraph"/>
              <w:widowControl/>
              <w:autoSpaceDE/>
              <w:autoSpaceDN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4141" w:type="dxa"/>
          </w:tcPr>
          <w:p w14:paraId="43EB99BC" w14:textId="77777777" w:rsidR="00FF6FB2" w:rsidRDefault="00FF6FB2" w:rsidP="003C4679">
            <w:pPr>
              <w:pStyle w:val="ListParagraph"/>
              <w:tabs>
                <w:tab w:val="left" w:pos="3145"/>
              </w:tabs>
              <w:rPr>
                <w:sz w:val="20"/>
                <w:szCs w:val="20"/>
              </w:rPr>
            </w:pPr>
          </w:p>
          <w:p w14:paraId="40759B49" w14:textId="77777777" w:rsidR="00FF6FB2" w:rsidRDefault="00FF6FB2" w:rsidP="003C4679">
            <w:pPr>
              <w:pStyle w:val="ListParagraph"/>
              <w:tabs>
                <w:tab w:val="left" w:pos="3145"/>
              </w:tabs>
              <w:rPr>
                <w:sz w:val="20"/>
                <w:szCs w:val="20"/>
              </w:rPr>
            </w:pPr>
          </w:p>
          <w:p w14:paraId="7AD31F20" w14:textId="77777777" w:rsidR="00FF6FB2" w:rsidRPr="00B75089" w:rsidRDefault="00FF6FB2" w:rsidP="00FF6FB2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3145"/>
              </w:tabs>
              <w:autoSpaceDE/>
              <w:autoSpaceDN/>
              <w:spacing w:before="100" w:beforeAutospacing="1"/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360-degree feedback</w:t>
            </w:r>
            <w:r w:rsidRPr="00B75089">
              <w:rPr>
                <w:sz w:val="20"/>
                <w:szCs w:val="20"/>
              </w:rPr>
              <w:tab/>
            </w:r>
          </w:p>
        </w:tc>
      </w:tr>
    </w:tbl>
    <w:p w14:paraId="021E3BC5" w14:textId="77777777" w:rsidR="00FF6FB2" w:rsidRDefault="00FF6FB2" w:rsidP="00FF6FB2"/>
    <w:tbl>
      <w:tblPr>
        <w:tblW w:w="10493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FF6FB2" w14:paraId="7C00862D" w14:textId="77777777" w:rsidTr="003C4679">
        <w:trPr>
          <w:trHeight w:val="447"/>
        </w:trPr>
        <w:tc>
          <w:tcPr>
            <w:tcW w:w="10493" w:type="dxa"/>
            <w:tcBorders>
              <w:bottom w:val="single" w:sz="18" w:space="0" w:color="000000"/>
            </w:tcBorders>
            <w:shd w:val="clear" w:color="auto" w:fill="D9D9D9"/>
          </w:tcPr>
          <w:p w14:paraId="5CE799E1" w14:textId="77777777" w:rsidR="00FF6FB2" w:rsidRDefault="00FF6FB2" w:rsidP="003C4679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3C07381D" w14:textId="77777777" w:rsidR="00FF6FB2" w:rsidRDefault="00FF6FB2" w:rsidP="003C4679">
            <w:pPr>
              <w:pStyle w:val="TableParagraph"/>
              <w:spacing w:line="193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Responsibilities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(RACI)</w:t>
            </w:r>
          </w:p>
        </w:tc>
      </w:tr>
      <w:tr w:rsidR="00FF6FB2" w:rsidRPr="00A25A65" w14:paraId="79CF9E30" w14:textId="77777777" w:rsidTr="003C4679">
        <w:trPr>
          <w:trHeight w:val="1190"/>
        </w:trPr>
        <w:tc>
          <w:tcPr>
            <w:tcW w:w="10493" w:type="dxa"/>
            <w:tcBorders>
              <w:top w:val="single" w:sz="18" w:space="0" w:color="000000"/>
            </w:tcBorders>
          </w:tcPr>
          <w:p w14:paraId="3B285DCA" w14:textId="2A901F66" w:rsidR="00FF6FB2" w:rsidRDefault="00FF6FB2" w:rsidP="00FF6FB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213" w:line="245" w:lineRule="exact"/>
              <w:rPr>
                <w:sz w:val="20"/>
              </w:rPr>
            </w:pPr>
            <w:r>
              <w:rPr>
                <w:sz w:val="20"/>
              </w:rPr>
              <w:t>Where required, work as part of the broader CEO Office team, providing cover for absences and annual leave to ensure all Executive Directors have the</w:t>
            </w:r>
            <w:r w:rsidR="00D6295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level of support required. </w:t>
            </w:r>
          </w:p>
          <w:p w14:paraId="16A2E886" w14:textId="70CE1107" w:rsidR="00FF6FB2" w:rsidRDefault="00FF6FB2" w:rsidP="00FF6FB2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part of the CEO Office, work to actively identify, report and address business risks and ensure adequate business processes and controls are in place to mitigate risks originating from </w:t>
            </w:r>
            <w:r w:rsidR="003B2ED8">
              <w:rPr>
                <w:sz w:val="20"/>
                <w:szCs w:val="20"/>
              </w:rPr>
              <w:t>CEO Office work</w:t>
            </w:r>
            <w:r>
              <w:rPr>
                <w:sz w:val="20"/>
                <w:szCs w:val="20"/>
              </w:rPr>
              <w:t>.</w:t>
            </w:r>
          </w:p>
          <w:p w14:paraId="02BF23DE" w14:textId="77777777" w:rsidR="00FF6FB2" w:rsidRPr="00A25A65" w:rsidRDefault="00FF6FB2" w:rsidP="00FF6FB2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right="1136"/>
              <w:rPr>
                <w:sz w:val="20"/>
              </w:rPr>
            </w:pPr>
            <w:r>
              <w:rPr>
                <w:sz w:val="20"/>
              </w:rPr>
              <w:t>Undertaking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allocated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appropriate to the level or role.</w:t>
            </w:r>
          </w:p>
        </w:tc>
      </w:tr>
    </w:tbl>
    <w:p w14:paraId="2CF48D87" w14:textId="77777777" w:rsidR="00FF6FB2" w:rsidRDefault="00FF6FB2" w:rsidP="00FF6FB2"/>
    <w:tbl>
      <w:tblPr>
        <w:tblW w:w="10493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3"/>
      </w:tblGrid>
      <w:tr w:rsidR="00FF6FB2" w14:paraId="69116CC0" w14:textId="77777777" w:rsidTr="003C4679">
        <w:trPr>
          <w:trHeight w:val="465"/>
        </w:trPr>
        <w:tc>
          <w:tcPr>
            <w:tcW w:w="10493" w:type="dxa"/>
            <w:shd w:val="clear" w:color="auto" w:fill="D9D9D9"/>
          </w:tcPr>
          <w:p w14:paraId="3CE648CA" w14:textId="77777777" w:rsidR="00FF6FB2" w:rsidRDefault="00FF6FB2" w:rsidP="003C4679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69833191" w14:textId="77777777" w:rsidR="00FF6FB2" w:rsidRDefault="00FF6FB2" w:rsidP="003C4679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Governance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</w:t>
            </w:r>
          </w:p>
        </w:tc>
      </w:tr>
      <w:tr w:rsidR="00FF6FB2" w14:paraId="76364197" w14:textId="77777777" w:rsidTr="003C4679">
        <w:trPr>
          <w:trHeight w:val="695"/>
        </w:trPr>
        <w:tc>
          <w:tcPr>
            <w:tcW w:w="10493" w:type="dxa"/>
          </w:tcPr>
          <w:p w14:paraId="5C86033A" w14:textId="77777777" w:rsidR="00FF6FB2" w:rsidRDefault="00FF6FB2" w:rsidP="003C4679">
            <w:pPr>
              <w:pStyle w:val="TableParagraph"/>
              <w:spacing w:before="35"/>
              <w:ind w:left="0"/>
              <w:rPr>
                <w:rFonts w:ascii="Times New Roman"/>
                <w:sz w:val="20"/>
              </w:rPr>
            </w:pPr>
          </w:p>
          <w:p w14:paraId="1C369D1E" w14:textId="77777777" w:rsidR="00FF6FB2" w:rsidRDefault="00FF6FB2" w:rsidP="003C467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</w:tbl>
    <w:p w14:paraId="248174ED" w14:textId="77777777" w:rsidR="00FF6FB2" w:rsidRDefault="00FF6FB2"/>
    <w:tbl>
      <w:tblPr>
        <w:tblW w:w="10493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1"/>
        <w:gridCol w:w="4482"/>
      </w:tblGrid>
      <w:tr w:rsidR="00FF6FB2" w14:paraId="0F69CC09" w14:textId="77777777" w:rsidTr="003C4679">
        <w:trPr>
          <w:trHeight w:val="701"/>
        </w:trPr>
        <w:tc>
          <w:tcPr>
            <w:tcW w:w="6011" w:type="dxa"/>
            <w:shd w:val="clear" w:color="auto" w:fill="D9D9D9"/>
          </w:tcPr>
          <w:p w14:paraId="2807C085" w14:textId="77777777" w:rsidR="00FF6FB2" w:rsidRDefault="00FF6FB2" w:rsidP="003C4679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4C71793F" w14:textId="77777777" w:rsidR="00FF6FB2" w:rsidRDefault="00FF6FB2" w:rsidP="003C467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Framework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Competencies</w:t>
            </w:r>
          </w:p>
        </w:tc>
        <w:tc>
          <w:tcPr>
            <w:tcW w:w="4482" w:type="dxa"/>
            <w:shd w:val="clear" w:color="auto" w:fill="D9D9D9"/>
          </w:tcPr>
          <w:p w14:paraId="384531F1" w14:textId="77777777" w:rsidR="00FF6FB2" w:rsidRDefault="00FF6FB2" w:rsidP="003C4679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5199AC0A" w14:textId="77777777" w:rsidR="00FF6FB2" w:rsidRDefault="00FF6FB2" w:rsidP="003C467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Level</w:t>
            </w:r>
          </w:p>
        </w:tc>
      </w:tr>
      <w:tr w:rsidR="00FF6FB2" w14:paraId="5130756A" w14:textId="77777777" w:rsidTr="003C4679">
        <w:trPr>
          <w:trHeight w:val="242"/>
        </w:trPr>
        <w:tc>
          <w:tcPr>
            <w:tcW w:w="6011" w:type="dxa"/>
          </w:tcPr>
          <w:p w14:paraId="68C524EC" w14:textId="77777777" w:rsidR="00FF6FB2" w:rsidRDefault="00FF6FB2" w:rsidP="003C4679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Fresh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</w:t>
            </w:r>
          </w:p>
        </w:tc>
        <w:tc>
          <w:tcPr>
            <w:tcW w:w="4482" w:type="dxa"/>
          </w:tcPr>
          <w:p w14:paraId="6E265FA7" w14:textId="77777777" w:rsidR="00FF6FB2" w:rsidRDefault="00FF6FB2" w:rsidP="003C467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</w:tr>
      <w:tr w:rsidR="00FF6FB2" w14:paraId="46CE7162" w14:textId="77777777" w:rsidTr="003C4679">
        <w:trPr>
          <w:trHeight w:val="263"/>
        </w:trPr>
        <w:tc>
          <w:tcPr>
            <w:tcW w:w="6011" w:type="dxa"/>
          </w:tcPr>
          <w:p w14:paraId="4B154524" w14:textId="77777777" w:rsidR="00FF6FB2" w:rsidRDefault="00FF6FB2" w:rsidP="003C46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Capability</w:t>
            </w:r>
          </w:p>
        </w:tc>
        <w:tc>
          <w:tcPr>
            <w:tcW w:w="4482" w:type="dxa"/>
          </w:tcPr>
          <w:p w14:paraId="0A0A438F" w14:textId="77777777" w:rsidR="00FF6FB2" w:rsidRDefault="00FF6FB2" w:rsidP="003C467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</w:tr>
      <w:tr w:rsidR="00FF6FB2" w14:paraId="2E1C4ABF" w14:textId="77777777" w:rsidTr="003C4679">
        <w:trPr>
          <w:trHeight w:val="266"/>
        </w:trPr>
        <w:tc>
          <w:tcPr>
            <w:tcW w:w="6011" w:type="dxa"/>
          </w:tcPr>
          <w:p w14:paraId="78E08B6C" w14:textId="77777777" w:rsidR="00FF6FB2" w:rsidRDefault="00FF6FB2" w:rsidP="003C46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Influencing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4482" w:type="dxa"/>
          </w:tcPr>
          <w:p w14:paraId="5951B1BB" w14:textId="77777777" w:rsidR="00FF6FB2" w:rsidRDefault="00FF6FB2" w:rsidP="003C467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</w:tr>
      <w:tr w:rsidR="00FF6FB2" w14:paraId="16241C94" w14:textId="77777777" w:rsidTr="003C4679">
        <w:trPr>
          <w:trHeight w:val="263"/>
        </w:trPr>
        <w:tc>
          <w:tcPr>
            <w:tcW w:w="6011" w:type="dxa"/>
          </w:tcPr>
          <w:p w14:paraId="0E6C45E0" w14:textId="77777777" w:rsidR="00FF6FB2" w:rsidRDefault="00FF6FB2" w:rsidP="003C46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Collaborating</w:t>
            </w:r>
          </w:p>
        </w:tc>
        <w:tc>
          <w:tcPr>
            <w:tcW w:w="4482" w:type="dxa"/>
          </w:tcPr>
          <w:p w14:paraId="6AC15699" w14:textId="77777777" w:rsidR="00FF6FB2" w:rsidRDefault="00FF6FB2" w:rsidP="003C467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</w:tr>
      <w:tr w:rsidR="00FF6FB2" w14:paraId="6C3E855D" w14:textId="77777777" w:rsidTr="003C4679">
        <w:trPr>
          <w:trHeight w:val="265"/>
        </w:trPr>
        <w:tc>
          <w:tcPr>
            <w:tcW w:w="6011" w:type="dxa"/>
          </w:tcPr>
          <w:p w14:paraId="026909F3" w14:textId="77777777" w:rsidR="00FF6FB2" w:rsidRDefault="00FF6FB2" w:rsidP="003C46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Others</w:t>
            </w:r>
          </w:p>
        </w:tc>
        <w:tc>
          <w:tcPr>
            <w:tcW w:w="4482" w:type="dxa"/>
          </w:tcPr>
          <w:p w14:paraId="12AF5AE4" w14:textId="77777777" w:rsidR="00FF6FB2" w:rsidRDefault="00FF6FB2" w:rsidP="003C467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</w:tr>
      <w:tr w:rsidR="00FF6FB2" w14:paraId="495B1BD3" w14:textId="77777777" w:rsidTr="003C4679">
        <w:trPr>
          <w:trHeight w:val="263"/>
        </w:trPr>
        <w:tc>
          <w:tcPr>
            <w:tcW w:w="6011" w:type="dxa"/>
          </w:tcPr>
          <w:p w14:paraId="358F3BE5" w14:textId="77777777" w:rsidR="00FF6FB2" w:rsidRDefault="00FF6FB2" w:rsidP="003C46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Risk</w:t>
            </w:r>
          </w:p>
        </w:tc>
        <w:tc>
          <w:tcPr>
            <w:tcW w:w="4482" w:type="dxa"/>
          </w:tcPr>
          <w:p w14:paraId="52F98473" w14:textId="77777777" w:rsidR="00FF6FB2" w:rsidRDefault="00FF6FB2" w:rsidP="003C467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</w:tr>
      <w:tr w:rsidR="00FF6FB2" w14:paraId="5B21FCF5" w14:textId="77777777" w:rsidTr="003C4679">
        <w:trPr>
          <w:trHeight w:val="263"/>
        </w:trPr>
        <w:tc>
          <w:tcPr>
            <w:tcW w:w="6011" w:type="dxa"/>
          </w:tcPr>
          <w:p w14:paraId="474744A5" w14:textId="77777777" w:rsidR="00FF6FB2" w:rsidRDefault="00FF6FB2" w:rsidP="003C4679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Delivering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Commitments</w:t>
            </w:r>
          </w:p>
        </w:tc>
        <w:tc>
          <w:tcPr>
            <w:tcW w:w="4482" w:type="dxa"/>
          </w:tcPr>
          <w:p w14:paraId="1421435D" w14:textId="77777777" w:rsidR="00FF6FB2" w:rsidRDefault="00FF6FB2" w:rsidP="003C467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Leading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Self</w:t>
            </w:r>
          </w:p>
        </w:tc>
      </w:tr>
    </w:tbl>
    <w:p w14:paraId="34CAC9E9" w14:textId="77777777" w:rsidR="00FF6FB2" w:rsidRDefault="00FF6FB2"/>
    <w:p w14:paraId="6780A2C4" w14:textId="77777777" w:rsidR="00FF6FB2" w:rsidRDefault="00FF6FB2"/>
    <w:p w14:paraId="71E4C162" w14:textId="77777777" w:rsidR="00FF6FB2" w:rsidRDefault="00FF6FB2"/>
    <w:p w14:paraId="5F639FF6" w14:textId="77777777" w:rsidR="00FF6FB2" w:rsidRDefault="00FF6FB2"/>
    <w:p w14:paraId="73306F29" w14:textId="77777777" w:rsidR="00FF6FB2" w:rsidRDefault="00FF6FB2"/>
    <w:p w14:paraId="4A4F81EB" w14:textId="77777777" w:rsidR="00FF6FB2" w:rsidRDefault="00FF6FB2"/>
    <w:p w14:paraId="67C8BEA4" w14:textId="77777777" w:rsidR="00FF6FB2" w:rsidRDefault="00FF6FB2"/>
    <w:p w14:paraId="7B5EA3AA" w14:textId="77777777" w:rsidR="00FF6FB2" w:rsidRDefault="00FF6FB2"/>
    <w:p w14:paraId="07C67388" w14:textId="77777777" w:rsidR="00FF6FB2" w:rsidRDefault="00FF6FB2"/>
    <w:p w14:paraId="4C5AA252" w14:textId="77777777" w:rsidR="00FF6FB2" w:rsidRDefault="00FF6FB2"/>
    <w:p w14:paraId="6B47039F" w14:textId="77777777" w:rsidR="00FF6FB2" w:rsidRDefault="00FF6FB2"/>
    <w:p w14:paraId="50A0FCB9" w14:textId="77777777" w:rsidR="00FF6FB2" w:rsidRDefault="00FF6FB2"/>
    <w:p w14:paraId="1CB0C4AA" w14:textId="77777777" w:rsidR="00FF6FB2" w:rsidRDefault="00FF6FB2"/>
    <w:p w14:paraId="68D1ED6E" w14:textId="77777777" w:rsidR="00FF6FB2" w:rsidRDefault="00FF6FB2"/>
    <w:tbl>
      <w:tblPr>
        <w:tblW w:w="10490" w:type="dxa"/>
        <w:tblInd w:w="-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409"/>
        <w:gridCol w:w="3714"/>
        <w:gridCol w:w="3941"/>
      </w:tblGrid>
      <w:tr w:rsidR="00FF6FB2" w14:paraId="72274AEA" w14:textId="77777777" w:rsidTr="00FF6FB2">
        <w:trPr>
          <w:trHeight w:val="460"/>
        </w:trPr>
        <w:tc>
          <w:tcPr>
            <w:tcW w:w="426" w:type="dxa"/>
            <w:shd w:val="clear" w:color="auto" w:fill="D9D9D9" w:themeFill="background1" w:themeFillShade="D9"/>
          </w:tcPr>
          <w:p w14:paraId="5A91BD3D" w14:textId="77777777" w:rsidR="00FF6FB2" w:rsidRDefault="00FF6FB2" w:rsidP="003C467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shd w:val="clear" w:color="auto" w:fill="D9D9D9"/>
          </w:tcPr>
          <w:p w14:paraId="2415C32D" w14:textId="77777777" w:rsidR="00FF6FB2" w:rsidRDefault="00FF6FB2" w:rsidP="003C4679">
            <w:pPr>
              <w:pStyle w:val="TableParagraph"/>
              <w:spacing w:line="230" w:lineRule="exact"/>
              <w:ind w:left="580" w:right="491" w:hanging="77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Qualifications</w:t>
            </w:r>
          </w:p>
        </w:tc>
        <w:tc>
          <w:tcPr>
            <w:tcW w:w="3714" w:type="dxa"/>
            <w:shd w:val="clear" w:color="auto" w:fill="D9D9D9"/>
          </w:tcPr>
          <w:p w14:paraId="71ED4C0B" w14:textId="77777777" w:rsidR="00FF6FB2" w:rsidRDefault="00FF6FB2" w:rsidP="003C4679">
            <w:pPr>
              <w:pStyle w:val="TableParagraph"/>
              <w:spacing w:line="22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3941" w:type="dxa"/>
            <w:shd w:val="clear" w:color="auto" w:fill="D9D9D9"/>
          </w:tcPr>
          <w:p w14:paraId="378B32C4" w14:textId="77777777" w:rsidR="00FF6FB2" w:rsidRDefault="00FF6FB2" w:rsidP="003C4679">
            <w:pPr>
              <w:pStyle w:val="TableParagraph"/>
              <w:spacing w:line="22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FF6FB2" w14:paraId="176B624F" w14:textId="77777777" w:rsidTr="00FF6FB2">
        <w:trPr>
          <w:trHeight w:val="460"/>
        </w:trPr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0299F3F7" w14:textId="102095D2" w:rsidR="00FF6FB2" w:rsidRDefault="00FF6FB2" w:rsidP="00FF6FB2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2409" w:type="dxa"/>
            <w:shd w:val="clear" w:color="auto" w:fill="auto"/>
          </w:tcPr>
          <w:p w14:paraId="6730F80F" w14:textId="6B674A49" w:rsidR="00FF6FB2" w:rsidRDefault="00FF6FB2" w:rsidP="00FF6FB2">
            <w:pPr>
              <w:pStyle w:val="TableParagraph"/>
              <w:numPr>
                <w:ilvl w:val="0"/>
                <w:numId w:val="3"/>
              </w:numPr>
              <w:spacing w:line="230" w:lineRule="exact"/>
              <w:ind w:right="491"/>
              <w:rPr>
                <w:b/>
                <w:sz w:val="20"/>
              </w:rPr>
            </w:pPr>
            <w:r>
              <w:rPr>
                <w:sz w:val="20"/>
              </w:rPr>
              <w:t>Educated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GCSE level or equivalent</w:t>
            </w:r>
          </w:p>
        </w:tc>
        <w:tc>
          <w:tcPr>
            <w:tcW w:w="3714" w:type="dxa"/>
            <w:shd w:val="clear" w:color="auto" w:fill="auto"/>
          </w:tcPr>
          <w:p w14:paraId="4A43B562" w14:textId="77777777" w:rsidR="00FF6FB2" w:rsidRDefault="00FF6FB2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" w:line="235" w:lineRule="auto"/>
              <w:ind w:right="563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diary management skills.</w:t>
            </w:r>
          </w:p>
          <w:p w14:paraId="2292401A" w14:textId="67991E64" w:rsidR="00FF6FB2" w:rsidRPr="0054721E" w:rsidRDefault="00FF6FB2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7" w:line="235" w:lineRule="auto"/>
              <w:ind w:right="253"/>
              <w:rPr>
                <w:sz w:val="20"/>
              </w:rPr>
            </w:pPr>
            <w:r w:rsidRPr="0054721E">
              <w:rPr>
                <w:sz w:val="20"/>
              </w:rPr>
              <w:t>The</w:t>
            </w:r>
            <w:r w:rsidRPr="0054721E">
              <w:rPr>
                <w:spacing w:val="-10"/>
                <w:sz w:val="20"/>
              </w:rPr>
              <w:t xml:space="preserve"> </w:t>
            </w:r>
            <w:r w:rsidRPr="0054721E">
              <w:rPr>
                <w:sz w:val="20"/>
              </w:rPr>
              <w:t>ability</w:t>
            </w:r>
            <w:r w:rsidRPr="0054721E">
              <w:rPr>
                <w:spacing w:val="-9"/>
                <w:sz w:val="20"/>
              </w:rPr>
              <w:t xml:space="preserve"> </w:t>
            </w:r>
            <w:r w:rsidRPr="0054721E">
              <w:rPr>
                <w:sz w:val="20"/>
              </w:rPr>
              <w:t>to</w:t>
            </w:r>
            <w:r w:rsidR="00F40C2C">
              <w:rPr>
                <w:sz w:val="20"/>
              </w:rPr>
              <w:t xml:space="preserve"> use judgement to</w:t>
            </w:r>
            <w:r w:rsidRPr="0054721E">
              <w:rPr>
                <w:spacing w:val="-8"/>
                <w:sz w:val="20"/>
              </w:rPr>
              <w:t xml:space="preserve"> </w:t>
            </w:r>
            <w:r w:rsidRPr="0054721E">
              <w:rPr>
                <w:sz w:val="20"/>
              </w:rPr>
              <w:t>prioritise</w:t>
            </w:r>
            <w:r w:rsidRPr="0054721E">
              <w:rPr>
                <w:spacing w:val="-10"/>
                <w:sz w:val="20"/>
              </w:rPr>
              <w:t xml:space="preserve"> </w:t>
            </w:r>
            <w:r w:rsidRPr="0054721E">
              <w:rPr>
                <w:sz w:val="20"/>
              </w:rPr>
              <w:t>work</w:t>
            </w:r>
            <w:r w:rsidRPr="0054721E">
              <w:rPr>
                <w:spacing w:val="-6"/>
                <w:sz w:val="20"/>
              </w:rPr>
              <w:t xml:space="preserve"> </w:t>
            </w:r>
            <w:r w:rsidRPr="0054721E">
              <w:rPr>
                <w:sz w:val="20"/>
              </w:rPr>
              <w:t>and manage multiple stakeholders</w:t>
            </w:r>
          </w:p>
          <w:p w14:paraId="5FB1F491" w14:textId="77777777" w:rsidR="00FF6FB2" w:rsidRDefault="00FF6FB2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"/>
              <w:ind w:right="530"/>
              <w:rPr>
                <w:sz w:val="20"/>
              </w:rPr>
            </w:pPr>
            <w:r>
              <w:rPr>
                <w:sz w:val="20"/>
              </w:rPr>
              <w:t>Excellent interpersonal and written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skills.</w:t>
            </w:r>
          </w:p>
          <w:p w14:paraId="490057AF" w14:textId="6AFAB3B2" w:rsidR="00FF6FB2" w:rsidRDefault="00FF6FB2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4" w:line="235" w:lineRule="auto"/>
              <w:ind w:right="162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attention to detail</w:t>
            </w:r>
            <w:r w:rsidR="00216685">
              <w:rPr>
                <w:sz w:val="20"/>
              </w:rPr>
              <w:t xml:space="preserve">, accuracy, and high degree of </w:t>
            </w:r>
            <w:r w:rsidR="00043F34">
              <w:rPr>
                <w:sz w:val="20"/>
              </w:rPr>
              <w:t>foresight</w:t>
            </w:r>
          </w:p>
          <w:p w14:paraId="2D30BBD4" w14:textId="77777777" w:rsidR="00FF6FB2" w:rsidRDefault="00FF6FB2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5" w:line="237" w:lineRule="auto"/>
              <w:ind w:right="321"/>
              <w:rPr>
                <w:sz w:val="20"/>
              </w:rPr>
            </w:pPr>
            <w:r>
              <w:rPr>
                <w:sz w:val="20"/>
              </w:rPr>
              <w:t>Ability to proactively problem solve and make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using own initiative.</w:t>
            </w:r>
          </w:p>
          <w:p w14:paraId="0E323A6A" w14:textId="77777777" w:rsidR="00FF6FB2" w:rsidRPr="00EB21D8" w:rsidRDefault="00FF6FB2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  <w:p w14:paraId="32079B15" w14:textId="700C06C7" w:rsidR="00EB21D8" w:rsidRDefault="002321E7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Strong technical ability in use of Microsoft Office 365 applications, in particular Word, PowerPoint, and Excel</w:t>
            </w:r>
          </w:p>
          <w:p w14:paraId="5CA95388" w14:textId="73834670" w:rsidR="00FF6FB2" w:rsidRPr="00FF6FB2" w:rsidRDefault="00FF6FB2" w:rsidP="00FF6FB2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3" w:line="244" w:lineRule="exact"/>
              <w:rPr>
                <w:sz w:val="20"/>
              </w:rPr>
            </w:pPr>
            <w:r w:rsidRPr="00FF6FB2">
              <w:rPr>
                <w:sz w:val="20"/>
              </w:rPr>
              <w:t>Ability to handle confidential information</w:t>
            </w:r>
            <w:r w:rsidRPr="00FF6FB2">
              <w:rPr>
                <w:spacing w:val="-11"/>
                <w:sz w:val="20"/>
              </w:rPr>
              <w:t xml:space="preserve"> </w:t>
            </w:r>
            <w:r w:rsidRPr="00FF6FB2">
              <w:rPr>
                <w:sz w:val="20"/>
              </w:rPr>
              <w:t>and</w:t>
            </w:r>
            <w:r w:rsidRPr="00FF6FB2">
              <w:rPr>
                <w:spacing w:val="-11"/>
                <w:sz w:val="20"/>
              </w:rPr>
              <w:t xml:space="preserve"> </w:t>
            </w:r>
            <w:r w:rsidRPr="00FF6FB2">
              <w:rPr>
                <w:sz w:val="20"/>
              </w:rPr>
              <w:t>act</w:t>
            </w:r>
            <w:r w:rsidRPr="00FF6FB2">
              <w:rPr>
                <w:spacing w:val="-12"/>
                <w:sz w:val="20"/>
              </w:rPr>
              <w:t xml:space="preserve"> </w:t>
            </w:r>
            <w:r w:rsidRPr="00FF6FB2">
              <w:rPr>
                <w:sz w:val="20"/>
              </w:rPr>
              <w:t>with</w:t>
            </w:r>
            <w:r w:rsidRPr="00FF6FB2">
              <w:rPr>
                <w:spacing w:val="-11"/>
                <w:sz w:val="20"/>
              </w:rPr>
              <w:t xml:space="preserve"> </w:t>
            </w:r>
            <w:r w:rsidRPr="00FF6FB2">
              <w:rPr>
                <w:sz w:val="20"/>
              </w:rPr>
              <w:t>integrity.</w:t>
            </w:r>
          </w:p>
        </w:tc>
        <w:tc>
          <w:tcPr>
            <w:tcW w:w="3941" w:type="dxa"/>
            <w:shd w:val="clear" w:color="auto" w:fill="auto"/>
          </w:tcPr>
          <w:p w14:paraId="66F67174" w14:textId="582A1EF1" w:rsidR="00FF6FB2" w:rsidRDefault="00FF6FB2" w:rsidP="00FF6FB2">
            <w:pPr>
              <w:pStyle w:val="TableParagraph"/>
              <w:numPr>
                <w:ilvl w:val="0"/>
                <w:numId w:val="7"/>
              </w:numPr>
              <w:spacing w:line="229" w:lineRule="exact"/>
              <w:rPr>
                <w:b/>
                <w:spacing w:val="-2"/>
                <w:sz w:val="20"/>
              </w:rPr>
            </w:pPr>
            <w:r w:rsidRPr="005D2ED8">
              <w:rPr>
                <w:sz w:val="20"/>
              </w:rPr>
              <w:t>Prior experience working in Personal</w:t>
            </w:r>
            <w:r>
              <w:rPr>
                <w:sz w:val="20"/>
              </w:rPr>
              <w:t xml:space="preserve"> </w:t>
            </w:r>
            <w:r w:rsidRPr="005D2ED8">
              <w:rPr>
                <w:sz w:val="20"/>
              </w:rPr>
              <w:t>Assistant role.</w:t>
            </w:r>
          </w:p>
        </w:tc>
      </w:tr>
      <w:tr w:rsidR="00FF6FB2" w14:paraId="5856174F" w14:textId="77777777" w:rsidTr="00FF6FB2">
        <w:trPr>
          <w:trHeight w:val="460"/>
        </w:trPr>
        <w:tc>
          <w:tcPr>
            <w:tcW w:w="426" w:type="dxa"/>
            <w:shd w:val="clear" w:color="auto" w:fill="D9D9D9" w:themeFill="background1" w:themeFillShade="D9"/>
            <w:textDirection w:val="btLr"/>
          </w:tcPr>
          <w:p w14:paraId="6EA092E6" w14:textId="2288FF4D" w:rsidR="00FF6FB2" w:rsidRDefault="00FF6FB2" w:rsidP="00FF6FB2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  <w:tc>
          <w:tcPr>
            <w:tcW w:w="2409" w:type="dxa"/>
            <w:shd w:val="clear" w:color="auto" w:fill="auto"/>
          </w:tcPr>
          <w:p w14:paraId="21306789" w14:textId="7CB6EB29" w:rsidR="00FF6FB2" w:rsidRDefault="00FF6FB2" w:rsidP="00FF6FB2">
            <w:pPr>
              <w:pStyle w:val="TableParagraph"/>
              <w:numPr>
                <w:ilvl w:val="0"/>
                <w:numId w:val="3"/>
              </w:numPr>
              <w:spacing w:line="230" w:lineRule="exact"/>
              <w:ind w:right="491"/>
              <w:rPr>
                <w:sz w:val="20"/>
              </w:rPr>
            </w:pPr>
            <w:r w:rsidRPr="00735417">
              <w:rPr>
                <w:rFonts w:eastAsia="Calibri"/>
                <w:bCs/>
                <w:sz w:val="20"/>
                <w:szCs w:val="20"/>
              </w:rPr>
              <w:t xml:space="preserve">Further education in business administration </w:t>
            </w:r>
            <w:r>
              <w:rPr>
                <w:rFonts w:eastAsia="Calibri"/>
                <w:bCs/>
                <w:sz w:val="20"/>
                <w:szCs w:val="20"/>
              </w:rPr>
              <w:t>/ secretariat services</w:t>
            </w:r>
          </w:p>
        </w:tc>
        <w:tc>
          <w:tcPr>
            <w:tcW w:w="3714" w:type="dxa"/>
            <w:shd w:val="clear" w:color="auto" w:fill="auto"/>
          </w:tcPr>
          <w:p w14:paraId="5900AE7C" w14:textId="77777777" w:rsidR="00FF6FB2" w:rsidRDefault="00FF6FB2" w:rsidP="00FF6FB2">
            <w:pPr>
              <w:pStyle w:val="TableParagraph"/>
              <w:tabs>
                <w:tab w:val="left" w:pos="470"/>
              </w:tabs>
              <w:spacing w:before="4" w:line="235" w:lineRule="auto"/>
              <w:ind w:left="470" w:right="563"/>
              <w:rPr>
                <w:sz w:val="20"/>
              </w:rPr>
            </w:pPr>
          </w:p>
        </w:tc>
        <w:tc>
          <w:tcPr>
            <w:tcW w:w="3941" w:type="dxa"/>
            <w:shd w:val="clear" w:color="auto" w:fill="auto"/>
          </w:tcPr>
          <w:p w14:paraId="0A32C256" w14:textId="10687AF5" w:rsidR="00FF6FB2" w:rsidRPr="005D2ED8" w:rsidRDefault="00FF6FB2" w:rsidP="00FF6FB2">
            <w:pPr>
              <w:pStyle w:val="TableParagraph"/>
              <w:numPr>
                <w:ilvl w:val="0"/>
                <w:numId w:val="12"/>
              </w:numPr>
              <w:spacing w:line="229" w:lineRule="exact"/>
              <w:jc w:val="center"/>
              <w:rPr>
                <w:sz w:val="20"/>
              </w:rPr>
            </w:pPr>
            <w:r w:rsidRPr="005D2ED8">
              <w:rPr>
                <w:sz w:val="20"/>
              </w:rPr>
              <w:t>Prior experience working in Personal Assistant role for Senior Executives.</w:t>
            </w:r>
          </w:p>
        </w:tc>
      </w:tr>
    </w:tbl>
    <w:p w14:paraId="6C6E326F" w14:textId="77777777" w:rsidR="00FF6FB2" w:rsidRDefault="00FF6FB2"/>
    <w:sectPr w:rsidR="00FF6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8265" w14:textId="77777777" w:rsidR="00FF6FB2" w:rsidRDefault="00FF6FB2" w:rsidP="00FF6FB2">
      <w:r>
        <w:separator/>
      </w:r>
    </w:p>
  </w:endnote>
  <w:endnote w:type="continuationSeparator" w:id="0">
    <w:p w14:paraId="04668BD7" w14:textId="77777777" w:rsidR="00FF6FB2" w:rsidRDefault="00FF6FB2" w:rsidP="00FF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0E39" w14:textId="7FBF08B0" w:rsidR="00FF6FB2" w:rsidRPr="00317EFB" w:rsidRDefault="00317EFB" w:rsidP="00317EFB">
    <w:pPr>
      <w:pStyle w:val="Footer"/>
      <w:jc w:val="center"/>
    </w:pPr>
    <w:fldSimple w:instr=" DOCPROPERTY bjFooterEvenPageDocProperty \* MERGEFORMAT " w:fldLock="1">
      <w:r w:rsidRPr="00317EFB">
        <w:rPr>
          <w:color w:val="000000"/>
        </w:rPr>
        <w:t xml:space="preserve">This document is marked </w:t>
      </w:r>
      <w:r w:rsidRPr="00317EFB">
        <w:rPr>
          <w:b/>
          <w:color w:val="FF8130"/>
        </w:rPr>
        <w:t>MPS Confidential</w:t>
      </w:r>
      <w:r w:rsidRPr="00317EFB">
        <w:rPr>
          <w:b/>
          <w:color w:val="000000"/>
        </w:rPr>
        <w:t>.</w:t>
      </w:r>
      <w:r w:rsidRPr="00317EFB">
        <w:rPr>
          <w:color w:val="000000"/>
        </w:rPr>
        <w:t xml:space="preserve"> Do not distribute to third parties without manager approval.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3EA9" w14:textId="0AD24201" w:rsidR="00FF6FB2" w:rsidRPr="00317EFB" w:rsidRDefault="00317EFB" w:rsidP="00317EFB">
    <w:pPr>
      <w:pStyle w:val="Footer"/>
      <w:jc w:val="center"/>
    </w:pPr>
    <w:fldSimple w:instr=" DOCPROPERTY bjFooterBothDocProperty \* MERGEFORMAT " w:fldLock="1">
      <w:r w:rsidRPr="00317EFB">
        <w:rPr>
          <w:color w:val="000000"/>
        </w:rPr>
        <w:t xml:space="preserve">This document is marked </w:t>
      </w:r>
      <w:r w:rsidRPr="00317EFB">
        <w:rPr>
          <w:b/>
          <w:color w:val="FF8130"/>
        </w:rPr>
        <w:t>MPS Confidential</w:t>
      </w:r>
      <w:r w:rsidRPr="00317EFB">
        <w:rPr>
          <w:b/>
          <w:color w:val="000000"/>
        </w:rPr>
        <w:t>.</w:t>
      </w:r>
      <w:r w:rsidRPr="00317EFB">
        <w:rPr>
          <w:color w:val="000000"/>
        </w:rPr>
        <w:t xml:space="preserve"> Do not distribute to third parties without manager approval.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F5B6" w14:textId="077F324B" w:rsidR="00FF6FB2" w:rsidRPr="00317EFB" w:rsidRDefault="00317EFB" w:rsidP="00317EFB">
    <w:pPr>
      <w:pStyle w:val="Footer"/>
      <w:jc w:val="center"/>
    </w:pPr>
    <w:fldSimple w:instr=" DOCPROPERTY bjFooterFirstPageDocProperty \* MERGEFORMAT " w:fldLock="1">
      <w:r w:rsidRPr="00317EFB">
        <w:rPr>
          <w:color w:val="000000"/>
        </w:rPr>
        <w:t xml:space="preserve">This document is marked </w:t>
      </w:r>
      <w:r w:rsidRPr="00317EFB">
        <w:rPr>
          <w:b/>
          <w:color w:val="FF8130"/>
        </w:rPr>
        <w:t>MPS Confidential</w:t>
      </w:r>
      <w:r w:rsidRPr="00317EFB">
        <w:rPr>
          <w:b/>
          <w:color w:val="000000"/>
        </w:rPr>
        <w:t>.</w:t>
      </w:r>
      <w:r w:rsidRPr="00317EFB">
        <w:rPr>
          <w:color w:val="000000"/>
        </w:rPr>
        <w:t xml:space="preserve"> Do not distribute to third parties without manager approval.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62E8" w14:textId="77777777" w:rsidR="00FF6FB2" w:rsidRDefault="00FF6FB2" w:rsidP="00FF6FB2">
      <w:r>
        <w:separator/>
      </w:r>
    </w:p>
  </w:footnote>
  <w:footnote w:type="continuationSeparator" w:id="0">
    <w:p w14:paraId="1D447E03" w14:textId="77777777" w:rsidR="00FF6FB2" w:rsidRDefault="00FF6FB2" w:rsidP="00FF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990C" w14:textId="77777777" w:rsidR="00374741" w:rsidRDefault="003747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C3ED" w14:textId="77777777" w:rsidR="00FF6FB2" w:rsidRDefault="00FF6FB2" w:rsidP="00FF6FB2">
    <w:pPr>
      <w:pStyle w:val="BodyText"/>
      <w:spacing w:line="468" w:lineRule="exact"/>
      <w:ind w:left="20"/>
    </w:pPr>
    <w:r>
      <w:rPr>
        <w:b w:val="0"/>
        <w:noProof/>
        <w:sz w:val="20"/>
      </w:rPr>
      <w:drawing>
        <wp:anchor distT="0" distB="0" distL="0" distR="0" simplePos="0" relativeHeight="251659264" behindDoc="1" locked="0" layoutInCell="1" allowOverlap="1" wp14:anchorId="4131F336" wp14:editId="344C48CB">
          <wp:simplePos x="0" y="0"/>
          <wp:positionH relativeFrom="page">
            <wp:posOffset>5401945</wp:posOffset>
          </wp:positionH>
          <wp:positionV relativeFrom="page">
            <wp:posOffset>476250</wp:posOffset>
          </wp:positionV>
          <wp:extent cx="1433449" cy="361950"/>
          <wp:effectExtent l="0" t="0" r="0" b="0"/>
          <wp:wrapNone/>
          <wp:docPr id="1" name="Image 1" descr="A blue letter on a white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letter on a white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3449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ROLE</w:t>
    </w:r>
    <w:r>
      <w:rPr>
        <w:spacing w:val="-10"/>
      </w:rPr>
      <w:t xml:space="preserve"> </w:t>
    </w:r>
    <w:r>
      <w:rPr>
        <w:spacing w:val="-2"/>
      </w:rPr>
      <w:t xml:space="preserve">PROFILE  </w:t>
    </w:r>
  </w:p>
  <w:p w14:paraId="144FB823" w14:textId="77777777" w:rsidR="00FF6FB2" w:rsidRDefault="00FF6F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4B59C" w14:textId="77777777" w:rsidR="00374741" w:rsidRDefault="00374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BFD"/>
    <w:multiLevelType w:val="hybridMultilevel"/>
    <w:tmpl w:val="0148A560"/>
    <w:lvl w:ilvl="0" w:tplc="65DAD8C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0A2E28EA"/>
    <w:multiLevelType w:val="hybridMultilevel"/>
    <w:tmpl w:val="C680D46A"/>
    <w:lvl w:ilvl="0" w:tplc="65DAD8C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1BB"/>
    <w:multiLevelType w:val="hybridMultilevel"/>
    <w:tmpl w:val="2F703FB8"/>
    <w:lvl w:ilvl="0" w:tplc="129688B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C097D"/>
    <w:multiLevelType w:val="hybridMultilevel"/>
    <w:tmpl w:val="0292FB7E"/>
    <w:lvl w:ilvl="0" w:tplc="65DAD8C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26EBB2">
      <w:numFmt w:val="bullet"/>
      <w:lvlText w:val="•"/>
      <w:lvlJc w:val="left"/>
      <w:pPr>
        <w:ind w:left="785" w:hanging="360"/>
      </w:pPr>
      <w:rPr>
        <w:rFonts w:hint="default"/>
        <w:lang w:val="en-US" w:eastAsia="en-US" w:bidi="ar-SA"/>
      </w:rPr>
    </w:lvl>
    <w:lvl w:ilvl="2" w:tplc="8D8E113A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3" w:tplc="1996E6A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1ABAC1A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5" w:tplc="91FCFC32">
      <w:numFmt w:val="bullet"/>
      <w:lvlText w:val="•"/>
      <w:lvlJc w:val="left"/>
      <w:pPr>
        <w:ind w:left="2007" w:hanging="360"/>
      </w:pPr>
      <w:rPr>
        <w:rFonts w:hint="default"/>
        <w:lang w:val="en-US" w:eastAsia="en-US" w:bidi="ar-SA"/>
      </w:rPr>
    </w:lvl>
    <w:lvl w:ilvl="6" w:tplc="8CF2A1E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7" w:tplc="5B82E0A6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DEE458FE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8AE01B1"/>
    <w:multiLevelType w:val="hybridMultilevel"/>
    <w:tmpl w:val="0F684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4097E"/>
    <w:multiLevelType w:val="hybridMultilevel"/>
    <w:tmpl w:val="CF569846"/>
    <w:lvl w:ilvl="0" w:tplc="65DAD8C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56DC"/>
    <w:multiLevelType w:val="hybridMultilevel"/>
    <w:tmpl w:val="E9421D9C"/>
    <w:lvl w:ilvl="0" w:tplc="57781E8A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5CB804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ar-SA"/>
      </w:rPr>
    </w:lvl>
    <w:lvl w:ilvl="2" w:tplc="EFE49DF6">
      <w:numFmt w:val="bullet"/>
      <w:lvlText w:val="•"/>
      <w:lvlJc w:val="left"/>
      <w:pPr>
        <w:ind w:left="2480" w:hanging="361"/>
      </w:pPr>
      <w:rPr>
        <w:rFonts w:hint="default"/>
        <w:lang w:val="en-US" w:eastAsia="en-US" w:bidi="ar-SA"/>
      </w:rPr>
    </w:lvl>
    <w:lvl w:ilvl="3" w:tplc="8E8AB0F4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0CFEC314">
      <w:numFmt w:val="bullet"/>
      <w:lvlText w:val="•"/>
      <w:lvlJc w:val="left"/>
      <w:pPr>
        <w:ind w:left="4481" w:hanging="361"/>
      </w:pPr>
      <w:rPr>
        <w:rFonts w:hint="default"/>
        <w:lang w:val="en-US" w:eastAsia="en-US" w:bidi="ar-SA"/>
      </w:rPr>
    </w:lvl>
    <w:lvl w:ilvl="5" w:tplc="8A16FBCC">
      <w:numFmt w:val="bullet"/>
      <w:lvlText w:val="•"/>
      <w:lvlJc w:val="left"/>
      <w:pPr>
        <w:ind w:left="5481" w:hanging="361"/>
      </w:pPr>
      <w:rPr>
        <w:rFonts w:hint="default"/>
        <w:lang w:val="en-US" w:eastAsia="en-US" w:bidi="ar-SA"/>
      </w:rPr>
    </w:lvl>
    <w:lvl w:ilvl="6" w:tplc="6464E6F6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  <w:lvl w:ilvl="7" w:tplc="E70C58D2">
      <w:numFmt w:val="bullet"/>
      <w:lvlText w:val="•"/>
      <w:lvlJc w:val="left"/>
      <w:pPr>
        <w:ind w:left="7482" w:hanging="361"/>
      </w:pPr>
      <w:rPr>
        <w:rFonts w:hint="default"/>
        <w:lang w:val="en-US" w:eastAsia="en-US" w:bidi="ar-SA"/>
      </w:rPr>
    </w:lvl>
    <w:lvl w:ilvl="8" w:tplc="E83E15A8">
      <w:numFmt w:val="bullet"/>
      <w:lvlText w:val="•"/>
      <w:lvlJc w:val="left"/>
      <w:pPr>
        <w:ind w:left="848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AD14C2A"/>
    <w:multiLevelType w:val="hybridMultilevel"/>
    <w:tmpl w:val="4BE2B2EA"/>
    <w:lvl w:ilvl="0" w:tplc="387E93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4181B34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2" w:tplc="08B0C73C">
      <w:numFmt w:val="bullet"/>
      <w:lvlText w:val="•"/>
      <w:lvlJc w:val="left"/>
      <w:pPr>
        <w:ind w:left="862" w:hanging="360"/>
      </w:pPr>
      <w:rPr>
        <w:rFonts w:hint="default"/>
        <w:lang w:val="en-US" w:eastAsia="en-US" w:bidi="ar-SA"/>
      </w:rPr>
    </w:lvl>
    <w:lvl w:ilvl="3" w:tplc="FEDE47B0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4" w:tplc="9C6A3892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5" w:tplc="B73C0878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6" w:tplc="358ED79A">
      <w:numFmt w:val="bullet"/>
      <w:lvlText w:val="•"/>
      <w:lvlJc w:val="left"/>
      <w:pPr>
        <w:ind w:left="1667" w:hanging="360"/>
      </w:pPr>
      <w:rPr>
        <w:rFonts w:hint="default"/>
        <w:lang w:val="en-US" w:eastAsia="en-US" w:bidi="ar-SA"/>
      </w:rPr>
    </w:lvl>
    <w:lvl w:ilvl="7" w:tplc="BD805E12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8" w:tplc="4E9E6D0A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6DE45E9"/>
    <w:multiLevelType w:val="hybridMultilevel"/>
    <w:tmpl w:val="BFD85F96"/>
    <w:lvl w:ilvl="0" w:tplc="129688B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9AFA5C">
      <w:numFmt w:val="bullet"/>
      <w:lvlText w:val="•"/>
      <w:lvlJc w:val="left"/>
      <w:pPr>
        <w:ind w:left="1047" w:hanging="361"/>
      </w:pPr>
      <w:rPr>
        <w:rFonts w:hint="default"/>
        <w:lang w:val="en-US" w:eastAsia="en-US" w:bidi="ar-SA"/>
      </w:rPr>
    </w:lvl>
    <w:lvl w:ilvl="2" w:tplc="660A2920">
      <w:numFmt w:val="bullet"/>
      <w:lvlText w:val="•"/>
      <w:lvlJc w:val="left"/>
      <w:pPr>
        <w:ind w:left="1635" w:hanging="361"/>
      </w:pPr>
      <w:rPr>
        <w:rFonts w:hint="default"/>
        <w:lang w:val="en-US" w:eastAsia="en-US" w:bidi="ar-SA"/>
      </w:rPr>
    </w:lvl>
    <w:lvl w:ilvl="3" w:tplc="0FDA6536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4" w:tplc="35CC49F4">
      <w:numFmt w:val="bullet"/>
      <w:lvlText w:val="•"/>
      <w:lvlJc w:val="left"/>
      <w:pPr>
        <w:ind w:left="2810" w:hanging="361"/>
      </w:pPr>
      <w:rPr>
        <w:rFonts w:hint="default"/>
        <w:lang w:val="en-US" w:eastAsia="en-US" w:bidi="ar-SA"/>
      </w:rPr>
    </w:lvl>
    <w:lvl w:ilvl="5" w:tplc="8662DE26">
      <w:numFmt w:val="bullet"/>
      <w:lvlText w:val="•"/>
      <w:lvlJc w:val="left"/>
      <w:pPr>
        <w:ind w:left="3398" w:hanging="361"/>
      </w:pPr>
      <w:rPr>
        <w:rFonts w:hint="default"/>
        <w:lang w:val="en-US" w:eastAsia="en-US" w:bidi="ar-SA"/>
      </w:rPr>
    </w:lvl>
    <w:lvl w:ilvl="6" w:tplc="ED3476CA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7" w:tplc="B642B6F0">
      <w:numFmt w:val="bullet"/>
      <w:lvlText w:val="•"/>
      <w:lvlJc w:val="left"/>
      <w:pPr>
        <w:ind w:left="4573" w:hanging="361"/>
      </w:pPr>
      <w:rPr>
        <w:rFonts w:hint="default"/>
        <w:lang w:val="en-US" w:eastAsia="en-US" w:bidi="ar-SA"/>
      </w:rPr>
    </w:lvl>
    <w:lvl w:ilvl="8" w:tplc="C352963C">
      <w:numFmt w:val="bullet"/>
      <w:lvlText w:val="•"/>
      <w:lvlJc w:val="left"/>
      <w:pPr>
        <w:ind w:left="5161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23442F1"/>
    <w:multiLevelType w:val="hybridMultilevel"/>
    <w:tmpl w:val="DC6A6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DB4FC9"/>
    <w:multiLevelType w:val="hybridMultilevel"/>
    <w:tmpl w:val="1FE04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E53B1"/>
    <w:multiLevelType w:val="hybridMultilevel"/>
    <w:tmpl w:val="DEC6E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489342">
    <w:abstractNumId w:val="8"/>
  </w:num>
  <w:num w:numId="2" w16cid:durableId="324211993">
    <w:abstractNumId w:val="4"/>
  </w:num>
  <w:num w:numId="3" w16cid:durableId="1240140291">
    <w:abstractNumId w:val="11"/>
  </w:num>
  <w:num w:numId="4" w16cid:durableId="1142193252">
    <w:abstractNumId w:val="9"/>
  </w:num>
  <w:num w:numId="5" w16cid:durableId="142820039">
    <w:abstractNumId w:val="2"/>
  </w:num>
  <w:num w:numId="6" w16cid:durableId="178130791">
    <w:abstractNumId w:val="6"/>
  </w:num>
  <w:num w:numId="7" w16cid:durableId="1613047315">
    <w:abstractNumId w:val="3"/>
  </w:num>
  <w:num w:numId="8" w16cid:durableId="1282303704">
    <w:abstractNumId w:val="7"/>
  </w:num>
  <w:num w:numId="9" w16cid:durableId="2028629049">
    <w:abstractNumId w:val="5"/>
  </w:num>
  <w:num w:numId="10" w16cid:durableId="860628450">
    <w:abstractNumId w:val="1"/>
  </w:num>
  <w:num w:numId="11" w16cid:durableId="628248333">
    <w:abstractNumId w:val="10"/>
  </w:num>
  <w:num w:numId="12" w16cid:durableId="189002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B2"/>
    <w:rsid w:val="00034319"/>
    <w:rsid w:val="00043F34"/>
    <w:rsid w:val="00216685"/>
    <w:rsid w:val="002321E7"/>
    <w:rsid w:val="00317EFB"/>
    <w:rsid w:val="003256A8"/>
    <w:rsid w:val="00374741"/>
    <w:rsid w:val="003B2ED8"/>
    <w:rsid w:val="003D3B75"/>
    <w:rsid w:val="00550EF4"/>
    <w:rsid w:val="00663D95"/>
    <w:rsid w:val="006C122E"/>
    <w:rsid w:val="006E3C03"/>
    <w:rsid w:val="00841E36"/>
    <w:rsid w:val="00971C35"/>
    <w:rsid w:val="00A52AD3"/>
    <w:rsid w:val="00AF25F6"/>
    <w:rsid w:val="00B229CF"/>
    <w:rsid w:val="00B34F9E"/>
    <w:rsid w:val="00C258D8"/>
    <w:rsid w:val="00D073E6"/>
    <w:rsid w:val="00D259F0"/>
    <w:rsid w:val="00D62952"/>
    <w:rsid w:val="00DA2B14"/>
    <w:rsid w:val="00DD7B3F"/>
    <w:rsid w:val="00E155C8"/>
    <w:rsid w:val="00EB21D8"/>
    <w:rsid w:val="00F23E88"/>
    <w:rsid w:val="00F40C2C"/>
    <w:rsid w:val="00F74E76"/>
    <w:rsid w:val="00FB2476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2E693"/>
  <w15:chartTrackingRefBased/>
  <w15:docId w15:val="{98416D39-1E5A-4D7F-A502-5003EAA0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F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F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F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F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F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F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F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F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F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F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F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F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FB2"/>
  </w:style>
  <w:style w:type="paragraph" w:styleId="Footer">
    <w:name w:val="footer"/>
    <w:basedOn w:val="Normal"/>
    <w:link w:val="FooterChar"/>
    <w:uiPriority w:val="99"/>
    <w:unhideWhenUsed/>
    <w:rsid w:val="00FF6F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FB2"/>
  </w:style>
  <w:style w:type="paragraph" w:styleId="BodyText">
    <w:name w:val="Body Text"/>
    <w:basedOn w:val="Normal"/>
    <w:link w:val="BodyTextChar"/>
    <w:uiPriority w:val="1"/>
    <w:qFormat/>
    <w:rsid w:val="00FF6FB2"/>
    <w:rPr>
      <w:rFonts w:ascii="Calibri" w:eastAsia="Calibri" w:hAnsi="Calibri" w:cs="Calibri"/>
      <w:b/>
      <w:bCs/>
      <w:sz w:val="44"/>
      <w:szCs w:val="44"/>
    </w:rPr>
  </w:style>
  <w:style w:type="character" w:customStyle="1" w:styleId="BodyTextChar">
    <w:name w:val="Body Text Char"/>
    <w:basedOn w:val="DefaultParagraphFont"/>
    <w:link w:val="BodyText"/>
    <w:uiPriority w:val="1"/>
    <w:rsid w:val="00FF6FB2"/>
    <w:rPr>
      <w:rFonts w:ascii="Calibri" w:eastAsia="Calibri" w:hAnsi="Calibri" w:cs="Calibri"/>
      <w:b/>
      <w:bCs/>
      <w:kern w:val="0"/>
      <w:sz w:val="44"/>
      <w:szCs w:val="4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6FB2"/>
    <w:pPr>
      <w:ind w:left="107"/>
    </w:pPr>
  </w:style>
  <w:style w:type="table" w:styleId="TableGrid">
    <w:name w:val="Table Grid"/>
    <w:basedOn w:val="TableNormal"/>
    <w:uiPriority w:val="59"/>
    <w:rsid w:val="00FF6F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05736d0f-1c8b-49d1-b7e3-29649fcc53b5" value=""/>
  <element uid="id_classification_confidential" value=""/>
</sisl>
</file>

<file path=customXml/itemProps1.xml><?xml version="1.0" encoding="utf-8"?>
<ds:datastoreItem xmlns:ds="http://schemas.openxmlformats.org/officeDocument/2006/customXml" ds:itemID="{8E69931F-1A02-4BCC-8534-0BCF0AB639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Driver</dc:creator>
  <cp:keywords/>
  <dc:description>MPS Confidential</dc:description>
  <cp:lastModifiedBy>Katie Cox</cp:lastModifiedBy>
  <cp:revision>27</cp:revision>
  <dcterms:created xsi:type="dcterms:W3CDTF">2025-01-24T10:27:00Z</dcterms:created>
  <dcterms:modified xsi:type="dcterms:W3CDTF">2025-02-18T16:01:00Z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e8e6d294-f8c3-41b1-9e33-2e1e18870134</vt:lpwstr>
  </property>
  <property fmtid="{D5CDD505-2E9C-101B-9397-08002B2CF9AE}" pid="3" name="bjSaver">
    <vt:lpwstr>rAGxX8ox2Ehu/PIKL2yaeBpMNq3pnXHZ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uid="05736d0f-1c8b-49d1-b7e3-29649fcc53b5" value="" /&gt;&lt;element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  <property fmtid="{D5CDD505-2E9C-101B-9397-08002B2CF9AE}" pid="8" name="bjFooterBothDocProperty">
    <vt:lpwstr>This document is marked MPS Confidential. Do not distribute to third parties without manager approval.</vt:lpwstr>
  </property>
  <property fmtid="{D5CDD505-2E9C-101B-9397-08002B2CF9AE}" pid="9" name="bjFooterFirstPageDocProperty">
    <vt:lpwstr>This document is marked MPS Confidential. Do not distribute to third parties without manager approval.</vt:lpwstr>
  </property>
  <property fmtid="{D5CDD505-2E9C-101B-9397-08002B2CF9AE}" pid="10" name="bjFooterEvenPageDocProperty">
    <vt:lpwstr>This document is marked MPS Confidential. Do not distribute to third parties without manager approval.</vt:lpwstr>
  </property>
</Properties>
</file>