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2410"/>
        <w:gridCol w:w="2268"/>
        <w:gridCol w:w="2500"/>
      </w:tblGrid>
      <w:tr w:rsidR="004020D9" w:rsidRPr="00682B78" w14:paraId="4067B24B" w14:textId="77777777" w:rsidTr="2E2D8E39">
        <w:tc>
          <w:tcPr>
            <w:tcW w:w="1838"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254746D5" w:rsidR="004020D9" w:rsidRPr="00083E4C" w:rsidRDefault="777565E6">
            <w:pPr>
              <w:rPr>
                <w:rFonts w:ascii="Arial" w:hAnsi="Arial" w:cs="Arial"/>
                <w:sz w:val="20"/>
                <w:szCs w:val="20"/>
              </w:rPr>
            </w:pPr>
            <w:r w:rsidRPr="2E2D8E39">
              <w:rPr>
                <w:rFonts w:ascii="Arial" w:hAnsi="Arial" w:cs="Arial"/>
                <w:sz w:val="20"/>
                <w:szCs w:val="20"/>
              </w:rPr>
              <w:t xml:space="preserve">Member </w:t>
            </w:r>
            <w:r w:rsidR="1CE4906A" w:rsidRPr="2E2D8E39">
              <w:rPr>
                <w:rFonts w:ascii="Arial" w:hAnsi="Arial" w:cs="Arial"/>
                <w:sz w:val="20"/>
                <w:szCs w:val="20"/>
              </w:rPr>
              <w:t>Experience</w:t>
            </w:r>
            <w:r w:rsidRPr="2E2D8E39">
              <w:rPr>
                <w:rFonts w:ascii="Arial" w:hAnsi="Arial" w:cs="Arial"/>
                <w:sz w:val="20"/>
                <w:szCs w:val="20"/>
              </w:rPr>
              <w:t xml:space="preserve"> Analyst</w:t>
            </w:r>
          </w:p>
        </w:tc>
        <w:tc>
          <w:tcPr>
            <w:tcW w:w="2268"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2500" w:type="dxa"/>
          </w:tcPr>
          <w:p w14:paraId="74962DCB" w14:textId="62DCC5A3" w:rsidR="004020D9" w:rsidRPr="00682B78" w:rsidRDefault="00083E4C">
            <w:pPr>
              <w:rPr>
                <w:rFonts w:ascii="Arial" w:hAnsi="Arial" w:cs="Arial"/>
                <w:sz w:val="20"/>
                <w:szCs w:val="20"/>
              </w:rPr>
            </w:pPr>
            <w:r>
              <w:rPr>
                <w:rFonts w:ascii="Arial" w:hAnsi="Arial" w:cs="Arial"/>
                <w:sz w:val="20"/>
                <w:szCs w:val="20"/>
              </w:rPr>
              <w:t xml:space="preserve">Member Experience </w:t>
            </w:r>
            <w:r w:rsidR="00F6085D">
              <w:rPr>
                <w:rFonts w:ascii="Arial" w:hAnsi="Arial" w:cs="Arial"/>
                <w:sz w:val="20"/>
                <w:szCs w:val="20"/>
              </w:rPr>
              <w:t>Lead</w:t>
            </w:r>
          </w:p>
        </w:tc>
      </w:tr>
      <w:tr w:rsidR="004020D9" w:rsidRPr="00682B78" w14:paraId="640738DF" w14:textId="77777777" w:rsidTr="2E2D8E39">
        <w:tc>
          <w:tcPr>
            <w:tcW w:w="1838"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368A52AF" w:rsidR="004020D9" w:rsidRPr="00083E4C" w:rsidRDefault="00F6085D">
            <w:pPr>
              <w:rPr>
                <w:rFonts w:ascii="Arial" w:hAnsi="Arial" w:cs="Arial"/>
                <w:sz w:val="20"/>
                <w:szCs w:val="20"/>
              </w:rPr>
            </w:pPr>
            <w:r>
              <w:rPr>
                <w:rFonts w:ascii="Arial" w:hAnsi="Arial" w:cs="Arial"/>
                <w:sz w:val="20"/>
                <w:szCs w:val="20"/>
              </w:rPr>
              <w:t>Operations</w:t>
            </w:r>
          </w:p>
        </w:tc>
        <w:tc>
          <w:tcPr>
            <w:tcW w:w="2268"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2500" w:type="dxa"/>
          </w:tcPr>
          <w:p w14:paraId="695103AF" w14:textId="04059CB0" w:rsidR="004020D9" w:rsidRPr="00682B78" w:rsidRDefault="00F6085D">
            <w:pPr>
              <w:rPr>
                <w:rFonts w:ascii="Arial" w:hAnsi="Arial" w:cs="Arial"/>
                <w:sz w:val="20"/>
                <w:szCs w:val="20"/>
              </w:rPr>
            </w:pPr>
            <w:r w:rsidRPr="2E2D8E39">
              <w:rPr>
                <w:rFonts w:ascii="Arial" w:hAnsi="Arial" w:cs="Arial"/>
                <w:sz w:val="20"/>
                <w:szCs w:val="20"/>
              </w:rPr>
              <w:t>Transformation Management Office (TMO)</w:t>
            </w:r>
          </w:p>
        </w:tc>
      </w:tr>
      <w:tr w:rsidR="00682B78" w:rsidRPr="00682B78" w14:paraId="0E488215" w14:textId="77777777" w:rsidTr="2E2D8E39">
        <w:trPr>
          <w:trHeight w:val="113"/>
        </w:trPr>
        <w:tc>
          <w:tcPr>
            <w:tcW w:w="1838" w:type="dxa"/>
            <w:vMerge w:val="restart"/>
            <w:shd w:val="clear" w:color="auto" w:fill="D9D9D9" w:themeFill="background1" w:themeFillShade="D9"/>
          </w:tcPr>
          <w:p w14:paraId="041DBD39" w14:textId="1EB7F1C7" w:rsidR="00682B78" w:rsidRPr="00682B78" w:rsidRDefault="00682B78">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03F0F101" w14:textId="72E95917" w:rsidR="00682B78" w:rsidRPr="00083E4C" w:rsidRDefault="00083E4C">
            <w:pPr>
              <w:rPr>
                <w:rFonts w:ascii="Arial" w:hAnsi="Arial" w:cs="Arial"/>
                <w:sz w:val="20"/>
                <w:szCs w:val="20"/>
              </w:rPr>
            </w:pPr>
            <w:r w:rsidRPr="00083E4C">
              <w:rPr>
                <w:rFonts w:ascii="Arial" w:hAnsi="Arial" w:cs="Arial"/>
                <w:sz w:val="20"/>
                <w:szCs w:val="20"/>
              </w:rPr>
              <w:t>No direct reports</w:t>
            </w:r>
          </w:p>
        </w:tc>
        <w:tc>
          <w:tcPr>
            <w:tcW w:w="2268" w:type="dxa"/>
            <w:shd w:val="clear" w:color="auto" w:fill="D9D9D9" w:themeFill="background1" w:themeFillShade="D9"/>
          </w:tcPr>
          <w:p w14:paraId="4D5A56CE" w14:textId="5A86C04E" w:rsidR="00682B78" w:rsidRPr="00682B78" w:rsidRDefault="00682B78">
            <w:pPr>
              <w:rPr>
                <w:rFonts w:ascii="Arial" w:hAnsi="Arial" w:cs="Arial"/>
                <w:b/>
                <w:bCs/>
                <w:sz w:val="20"/>
                <w:szCs w:val="20"/>
              </w:rPr>
            </w:pPr>
            <w:r w:rsidRPr="00682B78">
              <w:rPr>
                <w:rFonts w:ascii="Arial" w:hAnsi="Arial" w:cs="Arial"/>
                <w:b/>
                <w:bCs/>
                <w:sz w:val="20"/>
                <w:szCs w:val="20"/>
              </w:rPr>
              <w:t>Scope:</w:t>
            </w:r>
          </w:p>
        </w:tc>
        <w:tc>
          <w:tcPr>
            <w:tcW w:w="2500" w:type="dxa"/>
          </w:tcPr>
          <w:p w14:paraId="1DC0F375" w14:textId="7B14C5B4" w:rsidR="00682B78" w:rsidRPr="00682B78" w:rsidRDefault="300D0A91">
            <w:pPr>
              <w:rPr>
                <w:rFonts w:ascii="Arial" w:hAnsi="Arial" w:cs="Arial"/>
                <w:sz w:val="20"/>
                <w:szCs w:val="20"/>
              </w:rPr>
            </w:pPr>
            <w:r w:rsidRPr="2E2D8E39">
              <w:rPr>
                <w:rFonts w:ascii="Arial" w:hAnsi="Arial" w:cs="Arial"/>
                <w:sz w:val="20"/>
                <w:szCs w:val="20"/>
              </w:rPr>
              <w:t>Global insight and research of members to improve the MPS member experience</w:t>
            </w:r>
          </w:p>
        </w:tc>
      </w:tr>
      <w:tr w:rsidR="00682B78" w:rsidRPr="00682B78" w14:paraId="767794F8" w14:textId="77777777" w:rsidTr="2E2D8E39">
        <w:trPr>
          <w:trHeight w:val="112"/>
        </w:trPr>
        <w:tc>
          <w:tcPr>
            <w:tcW w:w="1838" w:type="dxa"/>
            <w:vMerge/>
          </w:tcPr>
          <w:p w14:paraId="24708886" w14:textId="77777777" w:rsidR="00682B78" w:rsidRPr="00682B78" w:rsidRDefault="00682B78">
            <w:pPr>
              <w:rPr>
                <w:rFonts w:ascii="Arial" w:hAnsi="Arial" w:cs="Arial"/>
                <w:b/>
                <w:bCs/>
                <w:sz w:val="20"/>
                <w:szCs w:val="20"/>
              </w:rPr>
            </w:pPr>
          </w:p>
        </w:tc>
        <w:tc>
          <w:tcPr>
            <w:tcW w:w="2410" w:type="dxa"/>
            <w:vMerge/>
          </w:tcPr>
          <w:p w14:paraId="0C324AFC" w14:textId="77777777" w:rsidR="00682B78" w:rsidRPr="00682B78" w:rsidRDefault="00682B78">
            <w:pPr>
              <w:rPr>
                <w:rFonts w:ascii="Arial" w:hAnsi="Arial" w:cs="Arial"/>
                <w:b/>
                <w:bCs/>
                <w:sz w:val="20"/>
                <w:szCs w:val="20"/>
              </w:rPr>
            </w:pPr>
          </w:p>
        </w:tc>
        <w:tc>
          <w:tcPr>
            <w:tcW w:w="2268" w:type="dxa"/>
            <w:shd w:val="clear" w:color="auto" w:fill="D9D9D9" w:themeFill="background1" w:themeFillShade="D9"/>
          </w:tcPr>
          <w:p w14:paraId="007351E9" w14:textId="43DFC24F" w:rsidR="00682B78" w:rsidRPr="00682B78" w:rsidRDefault="00682B78">
            <w:pPr>
              <w:rPr>
                <w:rFonts w:ascii="Arial" w:hAnsi="Arial" w:cs="Arial"/>
                <w:b/>
                <w:bCs/>
                <w:sz w:val="20"/>
                <w:szCs w:val="20"/>
              </w:rPr>
            </w:pPr>
            <w:r>
              <w:rPr>
                <w:rFonts w:ascii="Arial" w:hAnsi="Arial" w:cs="Arial"/>
                <w:b/>
                <w:bCs/>
                <w:sz w:val="20"/>
                <w:szCs w:val="20"/>
              </w:rPr>
              <w:t>Scale:</w:t>
            </w:r>
          </w:p>
        </w:tc>
        <w:tc>
          <w:tcPr>
            <w:tcW w:w="2500" w:type="dxa"/>
          </w:tcPr>
          <w:p w14:paraId="49341C70" w14:textId="6407F430" w:rsidR="00682B78" w:rsidRDefault="00AF3132" w:rsidP="00682B78">
            <w:pPr>
              <w:pStyle w:val="Header"/>
              <w:jc w:val="both"/>
              <w:rPr>
                <w:rFonts w:ascii="Arial" w:hAnsi="Arial" w:cs="Arial"/>
                <w:sz w:val="20"/>
                <w:szCs w:val="20"/>
              </w:rPr>
            </w:pPr>
            <w:r>
              <w:rPr>
                <w:rFonts w:ascii="Arial" w:hAnsi="Arial" w:cs="Arial"/>
                <w:sz w:val="20"/>
                <w:szCs w:val="20"/>
              </w:rPr>
              <w:t>No</w:t>
            </w:r>
            <w:r w:rsidR="00682B78">
              <w:rPr>
                <w:rFonts w:ascii="Arial" w:hAnsi="Arial" w:cs="Arial"/>
                <w:sz w:val="20"/>
                <w:szCs w:val="20"/>
              </w:rPr>
              <w:t xml:space="preserve"> People</w:t>
            </w:r>
          </w:p>
          <w:p w14:paraId="6F33CAB4" w14:textId="4B4DC843" w:rsidR="00682B78" w:rsidRDefault="00875B0F" w:rsidP="00682B78">
            <w:pPr>
              <w:pStyle w:val="Header"/>
              <w:jc w:val="both"/>
              <w:rPr>
                <w:rFonts w:ascii="Arial" w:hAnsi="Arial" w:cs="Arial"/>
                <w:sz w:val="20"/>
                <w:szCs w:val="20"/>
              </w:rPr>
            </w:pPr>
            <w:r>
              <w:rPr>
                <w:rFonts w:ascii="Arial" w:hAnsi="Arial" w:cs="Arial"/>
                <w:sz w:val="20"/>
                <w:szCs w:val="20"/>
              </w:rPr>
              <w:t>No</w:t>
            </w:r>
            <w:r w:rsidR="00682B78">
              <w:rPr>
                <w:rFonts w:ascii="Arial" w:hAnsi="Arial" w:cs="Arial"/>
                <w:sz w:val="20"/>
                <w:szCs w:val="20"/>
              </w:rPr>
              <w:t xml:space="preserve"> Budget</w:t>
            </w:r>
          </w:p>
          <w:p w14:paraId="6319F923" w14:textId="739E80A3" w:rsidR="00682B78" w:rsidRPr="00682B78" w:rsidRDefault="00875B0F" w:rsidP="00682B78">
            <w:pPr>
              <w:rPr>
                <w:rFonts w:ascii="Arial" w:hAnsi="Arial" w:cs="Arial"/>
                <w:sz w:val="20"/>
                <w:szCs w:val="20"/>
              </w:rPr>
            </w:pPr>
            <w:r>
              <w:rPr>
                <w:rFonts w:ascii="Arial" w:hAnsi="Arial" w:cs="Arial"/>
                <w:sz w:val="20"/>
                <w:szCs w:val="20"/>
              </w:rPr>
              <w:t>No</w:t>
            </w:r>
            <w:r w:rsidR="00682B78">
              <w:rPr>
                <w:rFonts w:ascii="Arial" w:hAnsi="Arial" w:cs="Arial"/>
                <w:sz w:val="20"/>
                <w:szCs w:val="20"/>
              </w:rPr>
              <w:t xml:space="preserve"> income</w:t>
            </w:r>
          </w:p>
        </w:tc>
      </w:tr>
      <w:tr w:rsidR="00682B78" w:rsidRPr="00682B78" w14:paraId="337C6880" w14:textId="77777777" w:rsidTr="2E2D8E39">
        <w:tc>
          <w:tcPr>
            <w:tcW w:w="1838" w:type="dxa"/>
            <w:vMerge/>
          </w:tcPr>
          <w:p w14:paraId="0EB32A69" w14:textId="23559146" w:rsidR="00682B78" w:rsidRPr="00682B78" w:rsidRDefault="00682B78">
            <w:pPr>
              <w:rPr>
                <w:rFonts w:ascii="Arial" w:hAnsi="Arial" w:cs="Arial"/>
                <w:b/>
                <w:bCs/>
                <w:sz w:val="20"/>
                <w:szCs w:val="20"/>
              </w:rPr>
            </w:pPr>
          </w:p>
        </w:tc>
        <w:tc>
          <w:tcPr>
            <w:tcW w:w="2410" w:type="dxa"/>
            <w:vMerge/>
          </w:tcPr>
          <w:p w14:paraId="0A6EBC44" w14:textId="77777777" w:rsidR="00682B78" w:rsidRPr="00682B78" w:rsidRDefault="00682B78">
            <w:pPr>
              <w:rPr>
                <w:rFonts w:ascii="Arial" w:hAnsi="Arial" w:cs="Arial"/>
                <w:b/>
                <w:bCs/>
                <w:sz w:val="20"/>
                <w:szCs w:val="20"/>
              </w:rPr>
            </w:pPr>
          </w:p>
        </w:tc>
        <w:tc>
          <w:tcPr>
            <w:tcW w:w="2268" w:type="dxa"/>
            <w:shd w:val="clear" w:color="auto" w:fill="D9D9D9" w:themeFill="background1" w:themeFillShade="D9"/>
          </w:tcPr>
          <w:p w14:paraId="55392011" w14:textId="2EA250CE" w:rsidR="00682B78" w:rsidRPr="00682B78" w:rsidRDefault="00682B78">
            <w:pPr>
              <w:rPr>
                <w:rFonts w:ascii="Arial" w:hAnsi="Arial" w:cs="Arial"/>
                <w:b/>
                <w:bCs/>
                <w:sz w:val="20"/>
                <w:szCs w:val="20"/>
              </w:rPr>
            </w:pPr>
            <w:r w:rsidRPr="00682B78">
              <w:rPr>
                <w:rFonts w:ascii="Arial" w:hAnsi="Arial" w:cs="Arial"/>
                <w:b/>
                <w:bCs/>
                <w:sz w:val="20"/>
                <w:szCs w:val="20"/>
              </w:rPr>
              <w:t>Regulated Function:</w:t>
            </w:r>
          </w:p>
        </w:tc>
        <w:tc>
          <w:tcPr>
            <w:tcW w:w="2500" w:type="dxa"/>
          </w:tcPr>
          <w:p w14:paraId="0B902231" w14:textId="2602BA8D" w:rsidR="00682B78" w:rsidRPr="00682B78" w:rsidRDefault="00682B78">
            <w:pPr>
              <w:rPr>
                <w:rFonts w:ascii="Arial" w:hAnsi="Arial" w:cs="Arial"/>
                <w:sz w:val="20"/>
                <w:szCs w:val="20"/>
              </w:rPr>
            </w:pPr>
            <w:r w:rsidRPr="00682B78">
              <w:rPr>
                <w:rFonts w:ascii="Arial" w:hAnsi="Arial" w:cs="Arial"/>
                <w:sz w:val="20"/>
                <w:szCs w:val="20"/>
              </w:rPr>
              <w:t>No</w:t>
            </w:r>
          </w:p>
        </w:tc>
      </w:tr>
      <w:tr w:rsidR="00102654" w:rsidRPr="00682B78" w14:paraId="0D0B5E0A" w14:textId="77777777" w:rsidTr="2E2D8E39">
        <w:tc>
          <w:tcPr>
            <w:tcW w:w="1838" w:type="dxa"/>
            <w:shd w:val="clear" w:color="auto" w:fill="D9D9D9" w:themeFill="background1" w:themeFillShade="D9"/>
          </w:tcPr>
          <w:p w14:paraId="2141E753" w14:textId="261233AF" w:rsidR="00102654" w:rsidRPr="00682B78" w:rsidRDefault="00102654">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056951A8" w:rsidR="00102654" w:rsidRPr="00083E4C" w:rsidRDefault="00083E4C">
            <w:pPr>
              <w:rPr>
                <w:rFonts w:ascii="Arial" w:hAnsi="Arial" w:cs="Arial"/>
                <w:sz w:val="20"/>
                <w:szCs w:val="20"/>
              </w:rPr>
            </w:pPr>
            <w:r w:rsidRPr="00083E4C">
              <w:rPr>
                <w:rFonts w:ascii="Arial" w:hAnsi="Arial" w:cs="Arial"/>
                <w:sz w:val="20"/>
                <w:szCs w:val="20"/>
              </w:rPr>
              <w:t>Implement 2</w:t>
            </w:r>
          </w:p>
        </w:tc>
        <w:tc>
          <w:tcPr>
            <w:tcW w:w="2268" w:type="dxa"/>
            <w:shd w:val="clear" w:color="auto" w:fill="D9D9D9" w:themeFill="background1" w:themeFillShade="D9"/>
          </w:tcPr>
          <w:p w14:paraId="4BD62741" w14:textId="74A94D5E" w:rsidR="00102654" w:rsidRPr="00682B78" w:rsidRDefault="00A70458">
            <w:pPr>
              <w:rPr>
                <w:rFonts w:ascii="Arial" w:hAnsi="Arial" w:cs="Arial"/>
                <w:b/>
                <w:bCs/>
                <w:sz w:val="20"/>
                <w:szCs w:val="20"/>
              </w:rPr>
            </w:pPr>
            <w:r w:rsidRPr="00682B78">
              <w:rPr>
                <w:rFonts w:ascii="Arial" w:hAnsi="Arial" w:cs="Arial"/>
                <w:b/>
                <w:bCs/>
                <w:sz w:val="20"/>
                <w:szCs w:val="20"/>
              </w:rPr>
              <w:t>Role Family:</w:t>
            </w:r>
          </w:p>
        </w:tc>
        <w:tc>
          <w:tcPr>
            <w:tcW w:w="2500" w:type="dxa"/>
          </w:tcPr>
          <w:p w14:paraId="71ACCB97" w14:textId="2F2C87EB" w:rsidR="00102654" w:rsidRPr="00682B78" w:rsidRDefault="00565426">
            <w:pPr>
              <w:rPr>
                <w:rFonts w:ascii="Arial" w:hAnsi="Arial" w:cs="Arial"/>
                <w:sz w:val="20"/>
                <w:szCs w:val="20"/>
              </w:rPr>
            </w:pPr>
            <w:r>
              <w:rPr>
                <w:rFonts w:ascii="Arial" w:hAnsi="Arial" w:cs="Arial"/>
                <w:sz w:val="20"/>
                <w:szCs w:val="20"/>
              </w:rPr>
              <w:t>Digital, Data and Change</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2E2D8E39">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2E2D8E39">
        <w:trPr>
          <w:trHeight w:val="978"/>
        </w:trPr>
        <w:tc>
          <w:tcPr>
            <w:tcW w:w="9016" w:type="dxa"/>
          </w:tcPr>
          <w:p w14:paraId="4290BF1F" w14:textId="77777777" w:rsidR="004020D9" w:rsidRDefault="004020D9">
            <w:pPr>
              <w:rPr>
                <w:rFonts w:ascii="Arial" w:hAnsi="Arial" w:cs="Arial"/>
                <w:sz w:val="20"/>
                <w:szCs w:val="20"/>
              </w:rPr>
            </w:pPr>
          </w:p>
          <w:p w14:paraId="32C1A756" w14:textId="72933690" w:rsidR="32BC778B" w:rsidRDefault="32BC778B">
            <w:pPr>
              <w:rPr>
                <w:rFonts w:ascii="Arial" w:eastAsia="Arial" w:hAnsi="Arial" w:cs="Arial"/>
              </w:rPr>
            </w:pPr>
            <w:r w:rsidRPr="2E2D8E39">
              <w:rPr>
                <w:rFonts w:ascii="Arial" w:eastAsia="Arial" w:hAnsi="Arial" w:cs="Arial"/>
              </w:rPr>
              <w:t xml:space="preserve">This role delivers member insight to help the business understand its performance against one of our strategic aims of </w:t>
            </w:r>
            <w:r w:rsidRPr="2E2D8E39">
              <w:rPr>
                <w:rFonts w:ascii="Arial" w:eastAsia="Arial" w:hAnsi="Arial" w:cs="Arial"/>
                <w:i/>
                <w:iCs/>
              </w:rPr>
              <w:t>exceptional member experience</w:t>
            </w:r>
            <w:r w:rsidRPr="2E2D8E39">
              <w:rPr>
                <w:rFonts w:ascii="Arial" w:eastAsia="Arial" w:hAnsi="Arial" w:cs="Arial"/>
              </w:rPr>
              <w:t xml:space="preserve"> and identify opportunity for improvement. The insight will enable the business to incorporate robust voice of the member data into decision making and determine what improvements should be prioritised in line with member need and cost impact. </w:t>
            </w:r>
          </w:p>
          <w:p w14:paraId="31250635" w14:textId="5254EB73" w:rsidR="32BC778B" w:rsidRDefault="32BC778B">
            <w:pPr>
              <w:rPr>
                <w:rFonts w:ascii="Arial" w:eastAsia="Arial" w:hAnsi="Arial" w:cs="Arial"/>
              </w:rPr>
            </w:pPr>
            <w:r w:rsidRPr="2E2D8E39">
              <w:rPr>
                <w:rFonts w:ascii="Arial" w:eastAsia="Arial" w:hAnsi="Arial" w:cs="Arial"/>
              </w:rPr>
              <w:t xml:space="preserve"> </w:t>
            </w:r>
          </w:p>
          <w:p w14:paraId="7470FB8A" w14:textId="49739279" w:rsidR="32BC778B" w:rsidRDefault="32BC778B">
            <w:pPr>
              <w:rPr>
                <w:rFonts w:ascii="Arial" w:eastAsia="Arial" w:hAnsi="Arial" w:cs="Arial"/>
              </w:rPr>
            </w:pPr>
            <w:r w:rsidRPr="2E2D8E39">
              <w:rPr>
                <w:rFonts w:ascii="Arial" w:eastAsia="Arial" w:hAnsi="Arial" w:cs="Arial"/>
              </w:rPr>
              <w:t xml:space="preserve">Ensuring the right research framework is in place is essential to better understand the key moments that matter to our members, the insights from which can be utilised to prioritise change within the organisation and ultimately drive growth. </w:t>
            </w:r>
            <w:r w:rsidR="0E224A2C" w:rsidRPr="2E2D8E39">
              <w:rPr>
                <w:rFonts w:ascii="Arial" w:eastAsia="Arial" w:hAnsi="Arial" w:cs="Arial"/>
              </w:rPr>
              <w:t>Value will be added through i</w:t>
            </w:r>
            <w:r w:rsidRPr="2E2D8E39">
              <w:rPr>
                <w:rFonts w:ascii="Arial" w:eastAsia="Arial" w:hAnsi="Arial" w:cs="Arial"/>
              </w:rPr>
              <w:t xml:space="preserve">dentification of additional research methodologies to support or supplement findings. </w:t>
            </w:r>
          </w:p>
          <w:p w14:paraId="3D938787" w14:textId="05062800" w:rsidR="32BC778B" w:rsidRDefault="32BC778B">
            <w:pPr>
              <w:rPr>
                <w:rFonts w:ascii="Arial" w:eastAsia="Arial" w:hAnsi="Arial" w:cs="Arial"/>
              </w:rPr>
            </w:pPr>
            <w:r w:rsidRPr="2E2D8E39">
              <w:rPr>
                <w:rFonts w:ascii="Arial" w:eastAsia="Arial" w:hAnsi="Arial" w:cs="Arial"/>
              </w:rPr>
              <w:t xml:space="preserve"> </w:t>
            </w:r>
          </w:p>
          <w:p w14:paraId="0510DCAF" w14:textId="7F9C4168" w:rsidR="32BC778B" w:rsidRDefault="32BC778B">
            <w:pPr>
              <w:rPr>
                <w:rFonts w:ascii="Arial" w:eastAsia="Arial" w:hAnsi="Arial" w:cs="Arial"/>
              </w:rPr>
            </w:pPr>
            <w:r w:rsidRPr="2E2D8E39">
              <w:rPr>
                <w:rFonts w:ascii="Arial" w:eastAsia="Arial" w:hAnsi="Arial" w:cs="Arial"/>
              </w:rPr>
              <w:t>Part of the role involves working cross-functionally to cascade insights, influence ownership of change delivery and be able to overlay understanding of the member experience from a people and process perspective as well as the specifics of the member journey map</w:t>
            </w:r>
            <w:r w:rsidR="05D3DC4E" w:rsidRPr="2E2D8E39">
              <w:rPr>
                <w:rFonts w:ascii="Arial" w:eastAsia="Arial" w:hAnsi="Arial" w:cs="Arial"/>
              </w:rPr>
              <w:t>s</w:t>
            </w:r>
            <w:r w:rsidRPr="2E2D8E39">
              <w:rPr>
                <w:rFonts w:ascii="Arial" w:eastAsia="Arial" w:hAnsi="Arial" w:cs="Arial"/>
              </w:rPr>
              <w:t xml:space="preserve">. </w:t>
            </w:r>
          </w:p>
          <w:p w14:paraId="71F2FC3B" w14:textId="5F6A2B9D" w:rsidR="32BC778B" w:rsidRDefault="32BC778B">
            <w:pPr>
              <w:rPr>
                <w:rFonts w:ascii="Arial" w:eastAsia="Arial" w:hAnsi="Arial" w:cs="Arial"/>
              </w:rPr>
            </w:pPr>
            <w:r w:rsidRPr="2E2D8E39">
              <w:rPr>
                <w:rFonts w:ascii="Arial" w:eastAsia="Arial" w:hAnsi="Arial" w:cs="Arial"/>
              </w:rPr>
              <w:t xml:space="preserve"> </w:t>
            </w:r>
          </w:p>
          <w:p w14:paraId="2BD67F6D" w14:textId="574DF4E4" w:rsidR="32BC778B" w:rsidRPr="0007412A" w:rsidRDefault="32BC778B">
            <w:pPr>
              <w:rPr>
                <w:rFonts w:ascii="Arial" w:eastAsia="Arial" w:hAnsi="Arial" w:cs="Arial"/>
                <w:i/>
                <w:iCs/>
              </w:rPr>
            </w:pPr>
            <w:r w:rsidRPr="2E2D8E39">
              <w:rPr>
                <w:rFonts w:ascii="Arial" w:eastAsia="Arial" w:hAnsi="Arial" w:cs="Arial"/>
              </w:rPr>
              <w:t xml:space="preserve">Delivery of the </w:t>
            </w:r>
            <w:r w:rsidRPr="2E2D8E39">
              <w:rPr>
                <w:rFonts w:ascii="Arial" w:eastAsia="Arial" w:hAnsi="Arial" w:cs="Arial"/>
                <w:i/>
                <w:iCs/>
              </w:rPr>
              <w:t>Member Experience Management Strategy</w:t>
            </w:r>
            <w:r w:rsidRPr="2E2D8E39">
              <w:rPr>
                <w:rFonts w:ascii="Arial" w:eastAsia="Arial" w:hAnsi="Arial" w:cs="Arial"/>
              </w:rPr>
              <w:t xml:space="preserve"> roadmap will be key to success, and by so doing, support the creation of a member-centric culture</w:t>
            </w:r>
            <w:r w:rsidR="5FAC30E3" w:rsidRPr="2E2D8E39">
              <w:rPr>
                <w:rFonts w:ascii="Arial" w:eastAsia="Arial" w:hAnsi="Arial" w:cs="Arial"/>
              </w:rPr>
              <w:t xml:space="preserve">, through better communication of insights and findings and </w:t>
            </w:r>
            <w:r w:rsidR="3CDD8BDF" w:rsidRPr="2E2D8E39">
              <w:rPr>
                <w:rFonts w:ascii="Arial" w:eastAsia="Arial" w:hAnsi="Arial" w:cs="Arial"/>
              </w:rPr>
              <w:t xml:space="preserve">the measurement of </w:t>
            </w:r>
            <w:r w:rsidR="5FAC30E3" w:rsidRPr="2E2D8E39">
              <w:rPr>
                <w:rFonts w:ascii="Arial" w:eastAsia="Arial" w:hAnsi="Arial" w:cs="Arial"/>
              </w:rPr>
              <w:t xml:space="preserve">performance against delivery of </w:t>
            </w:r>
            <w:r w:rsidR="5FAC30E3" w:rsidRPr="2E2D8E39">
              <w:rPr>
                <w:rFonts w:ascii="Arial" w:eastAsia="Arial" w:hAnsi="Arial" w:cs="Arial"/>
                <w:i/>
                <w:iCs/>
              </w:rPr>
              <w:t xml:space="preserve">exceptional member experience. </w:t>
            </w:r>
          </w:p>
          <w:p w14:paraId="25FD0190" w14:textId="7810D7CB" w:rsidR="2E2D8E39" w:rsidRDefault="2E2D8E39" w:rsidP="2E2D8E39">
            <w:pPr>
              <w:rPr>
                <w:rFonts w:ascii="Arial" w:hAnsi="Arial" w:cs="Arial"/>
                <w:sz w:val="20"/>
                <w:szCs w:val="20"/>
              </w:rPr>
            </w:pPr>
          </w:p>
          <w:p w14:paraId="3351CDC6" w14:textId="6503AFF4" w:rsidR="2E2D8E39" w:rsidRDefault="2E2D8E39" w:rsidP="2E2D8E39">
            <w:pPr>
              <w:rPr>
                <w:rFonts w:ascii="Arial" w:hAnsi="Arial" w:cs="Arial"/>
                <w:sz w:val="20"/>
                <w:szCs w:val="20"/>
              </w:rPr>
            </w:pPr>
          </w:p>
          <w:p w14:paraId="001552B2" w14:textId="1E93F9A1" w:rsidR="00E36061" w:rsidRPr="00682B78" w:rsidRDefault="00E36061">
            <w:pPr>
              <w:rPr>
                <w:rFonts w:ascii="Arial" w:hAnsi="Arial" w:cs="Arial"/>
                <w:sz w:val="20"/>
                <w:szCs w:val="20"/>
              </w:rPr>
            </w:pPr>
          </w:p>
        </w:tc>
      </w:tr>
    </w:tbl>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2E2D8E39">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48B15FBD" w14:textId="77777777" w:rsidR="004020D9" w:rsidRPr="00682B78" w:rsidRDefault="004020D9" w:rsidP="004020D9">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5F1466">
            <w:pPr>
              <w:widowControl w:val="0"/>
              <w:autoSpaceDE w:val="0"/>
              <w:autoSpaceDN w:val="0"/>
              <w:adjustRightInd w:val="0"/>
              <w:spacing w:before="3"/>
              <w:rPr>
                <w:rFonts w:ascii="Arial" w:hAnsi="Arial" w:cs="Arial"/>
                <w:sz w:val="20"/>
                <w:szCs w:val="20"/>
              </w:rPr>
            </w:pPr>
          </w:p>
        </w:tc>
      </w:tr>
      <w:tr w:rsidR="004020D9" w:rsidRPr="00682B78" w14:paraId="669C6DD4" w14:textId="77777777" w:rsidTr="2E2D8E39">
        <w:tc>
          <w:tcPr>
            <w:tcW w:w="5382" w:type="dxa"/>
          </w:tcPr>
          <w:p w14:paraId="77F09DB1" w14:textId="77777777" w:rsidR="004020D9" w:rsidRPr="00682B78" w:rsidRDefault="004020D9" w:rsidP="004020D9">
            <w:pPr>
              <w:rPr>
                <w:rFonts w:ascii="Arial" w:hAnsi="Arial" w:cs="Arial"/>
                <w:b/>
                <w:bCs/>
                <w:sz w:val="20"/>
                <w:szCs w:val="20"/>
              </w:rPr>
            </w:pPr>
            <w:r w:rsidRPr="00682B78">
              <w:rPr>
                <w:rFonts w:ascii="Arial" w:hAnsi="Arial" w:cs="Arial"/>
                <w:b/>
                <w:bCs/>
                <w:sz w:val="20"/>
                <w:szCs w:val="20"/>
              </w:rPr>
              <w:t>Service Delivery/Leadership</w:t>
            </w:r>
          </w:p>
          <w:p w14:paraId="4687EE60" w14:textId="143C0988" w:rsidR="0007561D" w:rsidRDefault="367477D4" w:rsidP="21647EB3">
            <w:pPr>
              <w:pStyle w:val="ListParagraph"/>
              <w:numPr>
                <w:ilvl w:val="0"/>
                <w:numId w:val="7"/>
              </w:numPr>
              <w:spacing w:before="100" w:beforeAutospacing="1" w:after="100" w:afterAutospacing="1"/>
              <w:rPr>
                <w:rFonts w:ascii="Arial" w:eastAsia="Calibri" w:hAnsi="Arial" w:cs="Arial"/>
                <w:sz w:val="20"/>
                <w:szCs w:val="20"/>
              </w:rPr>
            </w:pPr>
            <w:r w:rsidRPr="2E2D8E39">
              <w:rPr>
                <w:rFonts w:ascii="Arial" w:hAnsi="Arial" w:cs="Arial"/>
                <w:sz w:val="20"/>
                <w:szCs w:val="20"/>
              </w:rPr>
              <w:t xml:space="preserve">Work with the Member Experience </w:t>
            </w:r>
            <w:r w:rsidR="00565426">
              <w:rPr>
                <w:rFonts w:ascii="Arial" w:hAnsi="Arial" w:cs="Arial"/>
                <w:sz w:val="20"/>
                <w:szCs w:val="20"/>
              </w:rPr>
              <w:t>Lead</w:t>
            </w:r>
            <w:r w:rsidRPr="2E2D8E39">
              <w:rPr>
                <w:rFonts w:ascii="Arial" w:hAnsi="Arial" w:cs="Arial"/>
                <w:sz w:val="20"/>
                <w:szCs w:val="20"/>
              </w:rPr>
              <w:t xml:space="preserve"> to deliver insights at a relationship, journey and transactional level that support our </w:t>
            </w:r>
            <w:r w:rsidR="75FF0379" w:rsidRPr="2E2D8E39">
              <w:rPr>
                <w:rFonts w:ascii="Arial" w:hAnsi="Arial" w:cs="Arial"/>
                <w:sz w:val="20"/>
                <w:szCs w:val="20"/>
              </w:rPr>
              <w:t>strategic aims.</w:t>
            </w:r>
            <w:r w:rsidR="00565426">
              <w:rPr>
                <w:rFonts w:ascii="Arial" w:hAnsi="Arial" w:cs="Arial"/>
                <w:sz w:val="20"/>
                <w:szCs w:val="20"/>
              </w:rPr>
              <w:t xml:space="preserve"> </w:t>
            </w:r>
            <w:r w:rsidR="26CF3885" w:rsidRPr="2E2D8E39">
              <w:rPr>
                <w:rFonts w:ascii="Arial" w:eastAsia="Calibri" w:hAnsi="Arial" w:cs="Arial"/>
                <w:sz w:val="20"/>
                <w:szCs w:val="20"/>
              </w:rPr>
              <w:t xml:space="preserve">Deliver analysis of member feedback to produce robust insights that can form the basis of our decision making across the business </w:t>
            </w:r>
          </w:p>
          <w:p w14:paraId="4691027D" w14:textId="7112C122" w:rsidR="00DB0DF0" w:rsidRPr="00565426" w:rsidRDefault="0A9907AC" w:rsidP="00565426">
            <w:pPr>
              <w:pStyle w:val="ListParagraph"/>
              <w:numPr>
                <w:ilvl w:val="0"/>
                <w:numId w:val="7"/>
              </w:numPr>
              <w:spacing w:before="100" w:beforeAutospacing="1" w:after="100" w:afterAutospacing="1"/>
              <w:rPr>
                <w:rFonts w:ascii="Arial" w:eastAsia="Calibri" w:hAnsi="Arial" w:cs="Arial"/>
                <w:sz w:val="20"/>
                <w:szCs w:val="20"/>
              </w:rPr>
            </w:pPr>
            <w:r w:rsidRPr="2E2D8E39">
              <w:rPr>
                <w:rFonts w:ascii="Arial" w:eastAsia="Calibri" w:hAnsi="Arial" w:cs="Arial"/>
                <w:sz w:val="20"/>
                <w:szCs w:val="20"/>
              </w:rPr>
              <w:t>Lead on</w:t>
            </w:r>
            <w:r w:rsidR="3F877B2D" w:rsidRPr="2E2D8E39">
              <w:rPr>
                <w:rFonts w:ascii="Arial" w:eastAsia="Calibri" w:hAnsi="Arial" w:cs="Arial"/>
                <w:sz w:val="20"/>
                <w:szCs w:val="20"/>
              </w:rPr>
              <w:t xml:space="preserve"> delivering</w:t>
            </w:r>
            <w:r w:rsidRPr="2E2D8E39">
              <w:rPr>
                <w:rFonts w:ascii="Arial" w:eastAsia="Calibri" w:hAnsi="Arial" w:cs="Arial"/>
                <w:sz w:val="20"/>
                <w:szCs w:val="20"/>
              </w:rPr>
              <w:t xml:space="preserve"> research</w:t>
            </w:r>
            <w:r w:rsidR="733DF000" w:rsidRPr="2E2D8E39">
              <w:rPr>
                <w:rFonts w:ascii="Arial" w:eastAsia="Calibri" w:hAnsi="Arial" w:cs="Arial"/>
                <w:sz w:val="20"/>
                <w:szCs w:val="20"/>
              </w:rPr>
              <w:t xml:space="preserve"> &amp; ins</w:t>
            </w:r>
            <w:r w:rsidR="19641EC9" w:rsidRPr="2E2D8E39">
              <w:rPr>
                <w:rFonts w:ascii="Arial" w:eastAsia="Calibri" w:hAnsi="Arial" w:cs="Arial"/>
                <w:sz w:val="20"/>
                <w:szCs w:val="20"/>
              </w:rPr>
              <w:t>ights</w:t>
            </w:r>
            <w:r w:rsidRPr="2E2D8E39">
              <w:rPr>
                <w:rFonts w:ascii="Arial" w:eastAsia="Calibri" w:hAnsi="Arial" w:cs="Arial"/>
                <w:sz w:val="20"/>
                <w:szCs w:val="20"/>
              </w:rPr>
              <w:t xml:space="preserve"> initiatives which </w:t>
            </w:r>
            <w:r w:rsidR="3F877B2D" w:rsidRPr="2E2D8E39">
              <w:rPr>
                <w:rFonts w:ascii="Arial" w:eastAsia="Calibri" w:hAnsi="Arial" w:cs="Arial"/>
                <w:sz w:val="20"/>
                <w:szCs w:val="20"/>
              </w:rPr>
              <w:t xml:space="preserve">are fully scoped and </w:t>
            </w:r>
            <w:r w:rsidR="178A4091" w:rsidRPr="2E2D8E39">
              <w:rPr>
                <w:rFonts w:ascii="Arial" w:eastAsia="Calibri" w:hAnsi="Arial" w:cs="Arial"/>
                <w:sz w:val="20"/>
                <w:szCs w:val="20"/>
              </w:rPr>
              <w:t xml:space="preserve">aligned with the </w:t>
            </w:r>
            <w:r w:rsidR="40293E19" w:rsidRPr="2E2D8E39">
              <w:rPr>
                <w:rFonts w:ascii="Arial" w:eastAsia="Calibri" w:hAnsi="Arial" w:cs="Arial"/>
                <w:sz w:val="20"/>
                <w:szCs w:val="20"/>
              </w:rPr>
              <w:t xml:space="preserve">Member </w:t>
            </w:r>
            <w:r w:rsidR="4DF5994D" w:rsidRPr="2E2D8E39">
              <w:rPr>
                <w:rFonts w:ascii="Arial" w:hAnsi="Arial" w:cs="Arial"/>
                <w:sz w:val="20"/>
                <w:szCs w:val="20"/>
              </w:rPr>
              <w:t xml:space="preserve"> </w:t>
            </w:r>
            <w:r w:rsidR="05DC2990" w:rsidRPr="2E2D8E39">
              <w:rPr>
                <w:rFonts w:ascii="Arial" w:hAnsi="Arial" w:cs="Arial"/>
                <w:sz w:val="20"/>
                <w:szCs w:val="20"/>
              </w:rPr>
              <w:lastRenderedPageBreak/>
              <w:t>Experi</w:t>
            </w:r>
            <w:r w:rsidR="6BC443F8" w:rsidRPr="2E2D8E39">
              <w:rPr>
                <w:rFonts w:ascii="Arial" w:hAnsi="Arial" w:cs="Arial"/>
                <w:sz w:val="20"/>
                <w:szCs w:val="20"/>
              </w:rPr>
              <w:t>en</w:t>
            </w:r>
            <w:r w:rsidR="05DC2990" w:rsidRPr="2E2D8E39">
              <w:rPr>
                <w:rFonts w:ascii="Arial" w:hAnsi="Arial" w:cs="Arial"/>
                <w:sz w:val="20"/>
                <w:szCs w:val="20"/>
              </w:rPr>
              <w:t>ce Management strategy</w:t>
            </w:r>
            <w:r w:rsidR="006A0A47">
              <w:rPr>
                <w:rFonts w:ascii="Arial" w:hAnsi="Arial" w:cs="Arial"/>
                <w:sz w:val="20"/>
                <w:szCs w:val="20"/>
              </w:rPr>
              <w:t xml:space="preserve"> and the MPS strategy</w:t>
            </w:r>
            <w:r w:rsidR="3160540C" w:rsidRPr="2E2D8E39">
              <w:rPr>
                <w:rFonts w:ascii="Arial" w:eastAsia="Calibri" w:hAnsi="Arial" w:cs="Arial"/>
                <w:sz w:val="20"/>
                <w:szCs w:val="20"/>
              </w:rPr>
              <w:t>.</w:t>
            </w:r>
          </w:p>
          <w:p w14:paraId="30664D80" w14:textId="2C73986E" w:rsidR="00423ED2" w:rsidRDefault="7B18B25E" w:rsidP="2E2D8E39">
            <w:pPr>
              <w:pStyle w:val="ListParagraph"/>
              <w:numPr>
                <w:ilvl w:val="0"/>
                <w:numId w:val="7"/>
              </w:numPr>
              <w:spacing w:before="100" w:beforeAutospacing="1" w:after="100" w:afterAutospacing="1"/>
              <w:rPr>
                <w:rFonts w:ascii="Arial" w:eastAsia="Calibri" w:hAnsi="Arial" w:cs="Arial"/>
                <w:sz w:val="20"/>
                <w:szCs w:val="20"/>
              </w:rPr>
            </w:pPr>
            <w:r w:rsidRPr="2E2D8E39">
              <w:rPr>
                <w:rFonts w:ascii="Arial" w:eastAsia="Calibri" w:hAnsi="Arial" w:cs="Arial"/>
                <w:sz w:val="20"/>
                <w:szCs w:val="20"/>
              </w:rPr>
              <w:t xml:space="preserve">Where required, </w:t>
            </w:r>
            <w:r w:rsidR="295CD323" w:rsidRPr="2E2D8E39">
              <w:rPr>
                <w:rFonts w:ascii="Arial" w:eastAsia="Calibri" w:hAnsi="Arial" w:cs="Arial"/>
                <w:sz w:val="20"/>
                <w:szCs w:val="20"/>
              </w:rPr>
              <w:t xml:space="preserve">undertake </w:t>
            </w:r>
            <w:r w:rsidRPr="2E2D8E39">
              <w:rPr>
                <w:rFonts w:ascii="Arial" w:eastAsia="Calibri" w:hAnsi="Arial" w:cs="Arial"/>
                <w:sz w:val="20"/>
                <w:szCs w:val="20"/>
              </w:rPr>
              <w:t xml:space="preserve">supplementary research to provide context to a given project. </w:t>
            </w:r>
            <w:r w:rsidR="2A61547A" w:rsidRPr="2E2D8E39">
              <w:rPr>
                <w:rFonts w:ascii="Arial" w:eastAsia="Calibri" w:hAnsi="Arial" w:cs="Arial"/>
                <w:sz w:val="20"/>
                <w:szCs w:val="20"/>
              </w:rPr>
              <w:t xml:space="preserve">Utilise appropriate research approach, methodology and third parties to derive the best outcomes and most value from the insights. </w:t>
            </w:r>
          </w:p>
          <w:p w14:paraId="5B85F58A" w14:textId="3A439139" w:rsidR="00423ED2" w:rsidRDefault="0371B92F" w:rsidP="2E2D8E39">
            <w:pPr>
              <w:pStyle w:val="ListParagraph"/>
              <w:numPr>
                <w:ilvl w:val="0"/>
                <w:numId w:val="7"/>
              </w:numPr>
              <w:spacing w:before="100" w:beforeAutospacing="1" w:after="100" w:afterAutospacing="1"/>
              <w:rPr>
                <w:rFonts w:ascii="Arial" w:eastAsia="Calibri" w:hAnsi="Arial" w:cs="Arial"/>
                <w:sz w:val="20"/>
                <w:szCs w:val="20"/>
              </w:rPr>
            </w:pPr>
            <w:r w:rsidRPr="2E2D8E39">
              <w:rPr>
                <w:rFonts w:ascii="Arial" w:eastAsia="Calibri" w:hAnsi="Arial" w:cs="Arial"/>
                <w:sz w:val="20"/>
                <w:szCs w:val="20"/>
              </w:rPr>
              <w:t xml:space="preserve">Work collaboratively across the team </w:t>
            </w:r>
            <w:r w:rsidR="4DE72FC9" w:rsidRPr="2E2D8E39">
              <w:rPr>
                <w:rFonts w:ascii="Arial" w:eastAsia="Calibri" w:hAnsi="Arial" w:cs="Arial"/>
                <w:sz w:val="20"/>
                <w:szCs w:val="20"/>
              </w:rPr>
              <w:t xml:space="preserve">to ensure </w:t>
            </w:r>
            <w:r w:rsidR="1B55BF10" w:rsidRPr="2E2D8E39">
              <w:rPr>
                <w:rFonts w:ascii="Arial" w:eastAsia="Calibri" w:hAnsi="Arial" w:cs="Arial"/>
                <w:sz w:val="20"/>
                <w:szCs w:val="20"/>
              </w:rPr>
              <w:t>insights</w:t>
            </w:r>
            <w:r w:rsidR="4DE72FC9" w:rsidRPr="2E2D8E39">
              <w:rPr>
                <w:rFonts w:ascii="Arial" w:eastAsia="Calibri" w:hAnsi="Arial" w:cs="Arial"/>
                <w:sz w:val="20"/>
                <w:szCs w:val="20"/>
              </w:rPr>
              <w:t xml:space="preserve"> is aligned with </w:t>
            </w:r>
            <w:r w:rsidR="63F541C5" w:rsidRPr="2E2D8E39">
              <w:rPr>
                <w:rFonts w:ascii="Arial" w:eastAsia="Calibri" w:hAnsi="Arial" w:cs="Arial"/>
                <w:sz w:val="20"/>
                <w:szCs w:val="20"/>
              </w:rPr>
              <w:t xml:space="preserve">and incorporated into </w:t>
            </w:r>
            <w:r w:rsidR="4DE72FC9" w:rsidRPr="2E2D8E39">
              <w:rPr>
                <w:rFonts w:ascii="Arial" w:eastAsia="Calibri" w:hAnsi="Arial" w:cs="Arial"/>
                <w:sz w:val="20"/>
                <w:szCs w:val="20"/>
              </w:rPr>
              <w:t xml:space="preserve">activities taking place across </w:t>
            </w:r>
            <w:r w:rsidR="2BE4E9DD" w:rsidRPr="2E2D8E39">
              <w:rPr>
                <w:rFonts w:ascii="Arial" w:eastAsia="Calibri" w:hAnsi="Arial" w:cs="Arial"/>
                <w:sz w:val="20"/>
                <w:szCs w:val="20"/>
              </w:rPr>
              <w:t xml:space="preserve">Member and Business Excellence. </w:t>
            </w:r>
          </w:p>
          <w:p w14:paraId="2221F5CB" w14:textId="237A003C" w:rsidR="77827C54" w:rsidRDefault="77827C54" w:rsidP="2E2D8E39">
            <w:pPr>
              <w:pStyle w:val="ListParagraph"/>
              <w:numPr>
                <w:ilvl w:val="0"/>
                <w:numId w:val="7"/>
              </w:numPr>
              <w:rPr>
                <w:rFonts w:ascii="Arial" w:hAnsi="Arial" w:cs="Arial"/>
                <w:sz w:val="20"/>
                <w:szCs w:val="20"/>
              </w:rPr>
            </w:pPr>
            <w:r w:rsidRPr="2E2D8E39">
              <w:rPr>
                <w:rFonts w:ascii="Arial" w:hAnsi="Arial" w:cs="Arial"/>
                <w:sz w:val="20"/>
                <w:szCs w:val="20"/>
              </w:rPr>
              <w:t>Ensure findings, outcomes and recommendations are aligned and agreed across the Member and Business Excellence Team enabling a collaborative approach.</w:t>
            </w:r>
          </w:p>
          <w:p w14:paraId="699D511A" w14:textId="0ECA02CE" w:rsidR="00B86FAC" w:rsidRPr="00565426" w:rsidRDefault="0EAEDF4E" w:rsidP="00565426">
            <w:pPr>
              <w:pStyle w:val="ListParagraph"/>
              <w:numPr>
                <w:ilvl w:val="0"/>
                <w:numId w:val="7"/>
              </w:numPr>
              <w:spacing w:before="100" w:beforeAutospacing="1" w:after="100" w:afterAutospacing="1"/>
              <w:rPr>
                <w:rFonts w:ascii="Arial" w:eastAsia="Calibri" w:hAnsi="Arial" w:cs="Arial"/>
                <w:sz w:val="20"/>
                <w:szCs w:val="20"/>
              </w:rPr>
            </w:pPr>
            <w:r w:rsidRPr="2E2D8E39">
              <w:rPr>
                <w:rFonts w:ascii="Arial" w:eastAsia="Calibri" w:hAnsi="Arial" w:cs="Arial"/>
                <w:sz w:val="20"/>
                <w:szCs w:val="20"/>
              </w:rPr>
              <w:t xml:space="preserve">Drive </w:t>
            </w:r>
            <w:r w:rsidR="6A56875C" w:rsidRPr="2E2D8E39">
              <w:rPr>
                <w:rFonts w:ascii="Arial" w:eastAsia="Calibri" w:hAnsi="Arial" w:cs="Arial"/>
                <w:sz w:val="20"/>
                <w:szCs w:val="20"/>
              </w:rPr>
              <w:t xml:space="preserve">effective cascade of </w:t>
            </w:r>
            <w:r w:rsidRPr="2E2D8E39">
              <w:rPr>
                <w:rFonts w:ascii="Arial" w:eastAsia="Calibri" w:hAnsi="Arial" w:cs="Arial"/>
                <w:sz w:val="20"/>
                <w:szCs w:val="20"/>
              </w:rPr>
              <w:t xml:space="preserve">insight </w:t>
            </w:r>
            <w:r w:rsidR="26C43B35" w:rsidRPr="2E2D8E39">
              <w:rPr>
                <w:rFonts w:ascii="Arial" w:eastAsia="Calibri" w:hAnsi="Arial" w:cs="Arial"/>
                <w:sz w:val="20"/>
                <w:szCs w:val="20"/>
              </w:rPr>
              <w:t>across the organisation</w:t>
            </w:r>
            <w:r w:rsidRPr="2E2D8E39">
              <w:rPr>
                <w:rFonts w:ascii="Arial" w:eastAsia="Calibri" w:hAnsi="Arial" w:cs="Arial"/>
                <w:sz w:val="20"/>
                <w:szCs w:val="20"/>
              </w:rPr>
              <w:t xml:space="preserve"> and influence stakeholders to understand member needs and incite action to support </w:t>
            </w:r>
            <w:r w:rsidR="6F28AF2A" w:rsidRPr="2E2D8E39">
              <w:rPr>
                <w:rFonts w:ascii="Arial" w:eastAsia="Calibri" w:hAnsi="Arial" w:cs="Arial"/>
                <w:sz w:val="20"/>
                <w:szCs w:val="20"/>
              </w:rPr>
              <w:t xml:space="preserve">achievement of </w:t>
            </w:r>
            <w:r w:rsidRPr="2E2D8E39">
              <w:rPr>
                <w:rFonts w:ascii="Arial" w:eastAsia="Calibri" w:hAnsi="Arial" w:cs="Arial"/>
                <w:sz w:val="20"/>
                <w:szCs w:val="20"/>
              </w:rPr>
              <w:t>strategic</w:t>
            </w:r>
            <w:r w:rsidR="5043E508" w:rsidRPr="2E2D8E39">
              <w:rPr>
                <w:rFonts w:ascii="Arial" w:eastAsia="Calibri" w:hAnsi="Arial" w:cs="Arial"/>
                <w:sz w:val="20"/>
                <w:szCs w:val="20"/>
              </w:rPr>
              <w:t xml:space="preserve"> goals</w:t>
            </w:r>
            <w:r w:rsidR="00565426">
              <w:rPr>
                <w:rFonts w:ascii="Arial" w:eastAsia="Calibri" w:hAnsi="Arial" w:cs="Arial"/>
                <w:sz w:val="20"/>
                <w:szCs w:val="20"/>
              </w:rPr>
              <w:t>.</w:t>
            </w:r>
          </w:p>
          <w:p w14:paraId="16D44354" w14:textId="2FBFA9F6" w:rsidR="001533F4" w:rsidRDefault="0FFCCFD7" w:rsidP="2E2D8E39">
            <w:pPr>
              <w:pStyle w:val="ListParagraph"/>
              <w:numPr>
                <w:ilvl w:val="0"/>
                <w:numId w:val="7"/>
              </w:numPr>
              <w:spacing w:before="100" w:beforeAutospacing="1" w:after="100" w:afterAutospacing="1"/>
              <w:rPr>
                <w:rFonts w:ascii="Arial" w:eastAsia="Calibri" w:hAnsi="Arial" w:cs="Arial"/>
                <w:sz w:val="20"/>
                <w:szCs w:val="20"/>
              </w:rPr>
            </w:pPr>
            <w:r w:rsidRPr="2E2D8E39">
              <w:rPr>
                <w:rFonts w:ascii="Arial" w:eastAsia="Calibri" w:hAnsi="Arial" w:cs="Arial"/>
                <w:sz w:val="20"/>
                <w:szCs w:val="20"/>
              </w:rPr>
              <w:t>Be an expert in member</w:t>
            </w:r>
            <w:r w:rsidR="255EF93F" w:rsidRPr="2E2D8E39">
              <w:rPr>
                <w:rFonts w:ascii="Arial" w:eastAsia="Calibri" w:hAnsi="Arial" w:cs="Arial"/>
                <w:sz w:val="20"/>
                <w:szCs w:val="20"/>
              </w:rPr>
              <w:t xml:space="preserve"> journeys and member </w:t>
            </w:r>
            <w:r w:rsidRPr="2E2D8E39">
              <w:rPr>
                <w:rFonts w:ascii="Arial" w:eastAsia="Calibri" w:hAnsi="Arial" w:cs="Arial"/>
                <w:sz w:val="20"/>
                <w:szCs w:val="20"/>
              </w:rPr>
              <w:t xml:space="preserve">needs, </w:t>
            </w:r>
            <w:r w:rsidR="4EF2E693" w:rsidRPr="2E2D8E39">
              <w:rPr>
                <w:rFonts w:ascii="Arial" w:eastAsia="Calibri" w:hAnsi="Arial" w:cs="Arial"/>
                <w:sz w:val="20"/>
                <w:szCs w:val="20"/>
              </w:rPr>
              <w:t xml:space="preserve">utilising your experience and knowledge to </w:t>
            </w:r>
            <w:r w:rsidRPr="2E2D8E39">
              <w:rPr>
                <w:rFonts w:ascii="Arial" w:eastAsia="Calibri" w:hAnsi="Arial" w:cs="Arial"/>
                <w:sz w:val="20"/>
                <w:szCs w:val="20"/>
              </w:rPr>
              <w:t xml:space="preserve">provide guidance </w:t>
            </w:r>
            <w:r w:rsidR="4EF2E693" w:rsidRPr="2E2D8E39">
              <w:rPr>
                <w:rFonts w:ascii="Arial" w:eastAsia="Calibri" w:hAnsi="Arial" w:cs="Arial"/>
                <w:sz w:val="20"/>
                <w:szCs w:val="20"/>
              </w:rPr>
              <w:t xml:space="preserve">and information </w:t>
            </w:r>
            <w:r w:rsidR="6D7FE243" w:rsidRPr="2E2D8E39">
              <w:rPr>
                <w:rFonts w:ascii="Arial" w:eastAsia="Calibri" w:hAnsi="Arial" w:cs="Arial"/>
                <w:sz w:val="20"/>
                <w:szCs w:val="20"/>
              </w:rPr>
              <w:t>across</w:t>
            </w:r>
            <w:r w:rsidR="0B8F544C" w:rsidRPr="2E2D8E39">
              <w:rPr>
                <w:rFonts w:ascii="Arial" w:eastAsia="Calibri" w:hAnsi="Arial" w:cs="Arial"/>
                <w:sz w:val="20"/>
                <w:szCs w:val="20"/>
              </w:rPr>
              <w:t xml:space="preserve"> MPS</w:t>
            </w:r>
            <w:r w:rsidR="5094AB36" w:rsidRPr="2E2D8E39">
              <w:rPr>
                <w:rFonts w:ascii="Arial" w:eastAsia="Calibri" w:hAnsi="Arial" w:cs="Arial"/>
                <w:sz w:val="20"/>
                <w:szCs w:val="20"/>
              </w:rPr>
              <w:t>.</w:t>
            </w:r>
          </w:p>
          <w:p w14:paraId="036DD31B" w14:textId="21A7E141" w:rsidR="00180C2F" w:rsidRPr="00AE1437" w:rsidRDefault="1CB220FC" w:rsidP="001533F4">
            <w:pPr>
              <w:pStyle w:val="ListParagraph"/>
              <w:numPr>
                <w:ilvl w:val="0"/>
                <w:numId w:val="7"/>
              </w:numPr>
              <w:rPr>
                <w:rFonts w:ascii="Arial" w:hAnsi="Arial" w:cs="Arial"/>
                <w:sz w:val="20"/>
                <w:szCs w:val="20"/>
              </w:rPr>
            </w:pPr>
            <w:r w:rsidRPr="2E2D8E39">
              <w:rPr>
                <w:rFonts w:ascii="Arial" w:hAnsi="Arial" w:cs="Arial"/>
                <w:sz w:val="20"/>
                <w:szCs w:val="20"/>
              </w:rPr>
              <w:t>Act on your o</w:t>
            </w:r>
            <w:r w:rsidR="7EAF1F1B" w:rsidRPr="2E2D8E39">
              <w:rPr>
                <w:rFonts w:ascii="Arial" w:hAnsi="Arial" w:cs="Arial"/>
                <w:sz w:val="20"/>
                <w:szCs w:val="20"/>
              </w:rPr>
              <w:t>wn</w:t>
            </w:r>
            <w:r w:rsidRPr="2E2D8E39">
              <w:rPr>
                <w:rFonts w:ascii="Arial" w:hAnsi="Arial" w:cs="Arial"/>
                <w:sz w:val="20"/>
                <w:szCs w:val="20"/>
              </w:rPr>
              <w:t xml:space="preserve"> initiative and experience to</w:t>
            </w:r>
            <w:r w:rsidR="50FDDE1C" w:rsidRPr="2E2D8E39">
              <w:rPr>
                <w:rFonts w:ascii="Arial" w:hAnsi="Arial" w:cs="Arial"/>
                <w:sz w:val="20"/>
                <w:szCs w:val="20"/>
              </w:rPr>
              <w:t xml:space="preserve"> proactively</w:t>
            </w:r>
            <w:r w:rsidRPr="2E2D8E39">
              <w:rPr>
                <w:rFonts w:ascii="Arial" w:hAnsi="Arial" w:cs="Arial"/>
                <w:sz w:val="20"/>
                <w:szCs w:val="20"/>
              </w:rPr>
              <w:t xml:space="preserve"> identify </w:t>
            </w:r>
            <w:r w:rsidR="7EAF1F1B" w:rsidRPr="2E2D8E39">
              <w:rPr>
                <w:rFonts w:ascii="Arial" w:hAnsi="Arial" w:cs="Arial"/>
                <w:sz w:val="20"/>
                <w:szCs w:val="20"/>
              </w:rPr>
              <w:t>opportunities</w:t>
            </w:r>
            <w:r w:rsidRPr="2E2D8E39">
              <w:rPr>
                <w:rFonts w:ascii="Arial" w:hAnsi="Arial" w:cs="Arial"/>
                <w:sz w:val="20"/>
                <w:szCs w:val="20"/>
              </w:rPr>
              <w:t xml:space="preserve"> </w:t>
            </w:r>
            <w:r w:rsidR="7EAF1F1B" w:rsidRPr="2E2D8E39">
              <w:rPr>
                <w:rFonts w:ascii="Arial" w:hAnsi="Arial" w:cs="Arial"/>
                <w:sz w:val="20"/>
                <w:szCs w:val="20"/>
              </w:rPr>
              <w:t>research</w:t>
            </w:r>
            <w:r w:rsidR="03BFEC51" w:rsidRPr="2E2D8E39">
              <w:rPr>
                <w:rFonts w:ascii="Arial" w:hAnsi="Arial" w:cs="Arial"/>
                <w:sz w:val="20"/>
                <w:szCs w:val="20"/>
              </w:rPr>
              <w:t xml:space="preserve"> &amp; insights</w:t>
            </w:r>
            <w:r w:rsidR="7EAF1F1B" w:rsidRPr="2E2D8E39">
              <w:rPr>
                <w:rFonts w:ascii="Arial" w:hAnsi="Arial" w:cs="Arial"/>
                <w:sz w:val="20"/>
                <w:szCs w:val="20"/>
              </w:rPr>
              <w:t xml:space="preserve"> which will drive </w:t>
            </w:r>
            <w:r w:rsidRPr="2E2D8E39">
              <w:rPr>
                <w:rFonts w:ascii="Arial" w:hAnsi="Arial" w:cs="Arial"/>
                <w:sz w:val="20"/>
                <w:szCs w:val="20"/>
              </w:rPr>
              <w:t xml:space="preserve">member </w:t>
            </w:r>
            <w:r w:rsidR="1F0EE8DE" w:rsidRPr="2E2D8E39">
              <w:rPr>
                <w:rFonts w:ascii="Arial" w:hAnsi="Arial" w:cs="Arial"/>
                <w:sz w:val="20"/>
                <w:szCs w:val="20"/>
              </w:rPr>
              <w:t xml:space="preserve">experience </w:t>
            </w:r>
            <w:r w:rsidRPr="2E2D8E39">
              <w:rPr>
                <w:rFonts w:ascii="Arial" w:hAnsi="Arial" w:cs="Arial"/>
                <w:sz w:val="20"/>
                <w:szCs w:val="20"/>
              </w:rPr>
              <w:t>improvements</w:t>
            </w:r>
            <w:r w:rsidR="4D9FC2EA" w:rsidRPr="2E2D8E39">
              <w:rPr>
                <w:rFonts w:ascii="Arial" w:hAnsi="Arial" w:cs="Arial"/>
                <w:sz w:val="20"/>
                <w:szCs w:val="20"/>
              </w:rPr>
              <w:t xml:space="preserve"> across the member journeys and</w:t>
            </w:r>
            <w:r w:rsidR="2295B898" w:rsidRPr="2E2D8E39">
              <w:rPr>
                <w:rFonts w:ascii="Arial" w:hAnsi="Arial" w:cs="Arial"/>
                <w:sz w:val="20"/>
                <w:szCs w:val="20"/>
              </w:rPr>
              <w:t xml:space="preserve"> member metrics</w:t>
            </w:r>
            <w:r w:rsidR="5094AB36" w:rsidRPr="2E2D8E39">
              <w:rPr>
                <w:rFonts w:ascii="Arial" w:hAnsi="Arial" w:cs="Arial"/>
                <w:sz w:val="20"/>
                <w:szCs w:val="20"/>
              </w:rPr>
              <w:t>.</w:t>
            </w:r>
          </w:p>
          <w:p w14:paraId="651049A1" w14:textId="40A517D6" w:rsidR="7CE14177" w:rsidRDefault="7CE14177" w:rsidP="2E2D8E39">
            <w:pPr>
              <w:pStyle w:val="ListParagraph"/>
              <w:numPr>
                <w:ilvl w:val="0"/>
                <w:numId w:val="7"/>
              </w:numPr>
              <w:rPr>
                <w:rFonts w:ascii="Arial" w:hAnsi="Arial" w:cs="Arial"/>
                <w:sz w:val="20"/>
                <w:szCs w:val="20"/>
              </w:rPr>
            </w:pPr>
            <w:r w:rsidRPr="2E2D8E39">
              <w:rPr>
                <w:rFonts w:ascii="Arial" w:hAnsi="Arial" w:cs="Arial"/>
                <w:sz w:val="20"/>
                <w:szCs w:val="20"/>
              </w:rPr>
              <w:t xml:space="preserve">Engage with relevant stakeholders and teams across the organisation to understand the member experience and member journeys from their perspective. </w:t>
            </w:r>
          </w:p>
          <w:p w14:paraId="2A39D8BE" w14:textId="57CB6C23" w:rsidR="73DB6657" w:rsidRDefault="73DB6657" w:rsidP="2E2D8E39">
            <w:pPr>
              <w:pStyle w:val="ListParagraph"/>
              <w:numPr>
                <w:ilvl w:val="0"/>
                <w:numId w:val="7"/>
              </w:numPr>
              <w:rPr>
                <w:rFonts w:ascii="Arial" w:hAnsi="Arial" w:cs="Arial"/>
                <w:sz w:val="20"/>
                <w:szCs w:val="20"/>
              </w:rPr>
            </w:pPr>
            <w:r w:rsidRPr="2E2D8E39">
              <w:rPr>
                <w:rFonts w:ascii="Arial" w:hAnsi="Arial" w:cs="Arial"/>
                <w:sz w:val="20"/>
                <w:szCs w:val="20"/>
              </w:rPr>
              <w:t xml:space="preserve">Facilitate better understanding of the member experience across the business through dashboard creation and access as well as development of other tools and resources e.g. member personas. </w:t>
            </w:r>
          </w:p>
          <w:p w14:paraId="223D36A5" w14:textId="582D9091" w:rsidR="004020D9" w:rsidRPr="00682B78" w:rsidRDefault="004020D9" w:rsidP="004020D9">
            <w:pPr>
              <w:rPr>
                <w:rFonts w:ascii="Arial" w:hAnsi="Arial" w:cs="Arial"/>
                <w:b/>
                <w:bCs/>
                <w:sz w:val="20"/>
                <w:szCs w:val="20"/>
              </w:rPr>
            </w:pPr>
          </w:p>
        </w:tc>
        <w:tc>
          <w:tcPr>
            <w:tcW w:w="3827" w:type="dxa"/>
          </w:tcPr>
          <w:p w14:paraId="77EDC351" w14:textId="77777777" w:rsidR="00F124D1" w:rsidRDefault="00F124D1" w:rsidP="00F124D1">
            <w:pPr>
              <w:pStyle w:val="ListParagraph"/>
              <w:spacing w:before="100" w:beforeAutospacing="1" w:after="100" w:afterAutospacing="1"/>
              <w:ind w:left="360"/>
              <w:rPr>
                <w:rFonts w:ascii="Arial" w:eastAsia="Calibri" w:hAnsi="Arial" w:cs="Arial"/>
                <w:sz w:val="20"/>
                <w:szCs w:val="20"/>
              </w:rPr>
            </w:pPr>
          </w:p>
          <w:p w14:paraId="16211C32" w14:textId="007283D6" w:rsidR="00682B78" w:rsidRPr="00682B78" w:rsidRDefault="3C7D2F5B" w:rsidP="2E2D8E39">
            <w:pPr>
              <w:pStyle w:val="ListParagraph"/>
              <w:numPr>
                <w:ilvl w:val="0"/>
                <w:numId w:val="8"/>
              </w:numPr>
              <w:spacing w:before="100" w:beforeAutospacing="1" w:after="100" w:afterAutospacing="1"/>
              <w:rPr>
                <w:rFonts w:ascii="Arial" w:eastAsia="Calibri" w:hAnsi="Arial" w:cs="Arial"/>
                <w:sz w:val="20"/>
                <w:szCs w:val="20"/>
              </w:rPr>
            </w:pPr>
            <w:r w:rsidRPr="2E2D8E39">
              <w:rPr>
                <w:rFonts w:ascii="Arial" w:eastAsia="Calibri" w:hAnsi="Arial" w:cs="Arial"/>
                <w:sz w:val="20"/>
                <w:szCs w:val="20"/>
              </w:rPr>
              <w:t>MBE</w:t>
            </w:r>
            <w:r w:rsidR="3099F0B2" w:rsidRPr="2E2D8E39">
              <w:rPr>
                <w:rFonts w:ascii="Arial" w:eastAsia="Calibri" w:hAnsi="Arial" w:cs="Arial"/>
                <w:sz w:val="20"/>
                <w:szCs w:val="20"/>
              </w:rPr>
              <w:t xml:space="preserve"> </w:t>
            </w:r>
            <w:r w:rsidR="795695E9" w:rsidRPr="2E2D8E39">
              <w:rPr>
                <w:rFonts w:ascii="Arial" w:eastAsia="Calibri" w:hAnsi="Arial" w:cs="Arial"/>
                <w:sz w:val="20"/>
                <w:szCs w:val="20"/>
              </w:rPr>
              <w:t>f</w:t>
            </w:r>
            <w:r w:rsidR="56ED22F3" w:rsidRPr="2E2D8E39">
              <w:rPr>
                <w:rFonts w:ascii="Arial" w:eastAsia="Calibri" w:hAnsi="Arial" w:cs="Arial"/>
                <w:sz w:val="20"/>
                <w:szCs w:val="20"/>
              </w:rPr>
              <w:t>inancial</w:t>
            </w:r>
            <w:r w:rsidR="795695E9" w:rsidRPr="2E2D8E39">
              <w:rPr>
                <w:rFonts w:ascii="Arial" w:eastAsia="Calibri" w:hAnsi="Arial" w:cs="Arial"/>
                <w:sz w:val="20"/>
                <w:szCs w:val="20"/>
              </w:rPr>
              <w:t xml:space="preserve"> costs </w:t>
            </w:r>
            <w:r w:rsidR="56ED22F3" w:rsidRPr="2E2D8E39">
              <w:rPr>
                <w:rFonts w:ascii="Arial" w:eastAsia="Calibri" w:hAnsi="Arial" w:cs="Arial"/>
                <w:sz w:val="20"/>
                <w:szCs w:val="20"/>
              </w:rPr>
              <w:t>Vs plan</w:t>
            </w:r>
          </w:p>
          <w:p w14:paraId="43AEF197" w14:textId="5A1B1DD2" w:rsidR="004020D9" w:rsidRPr="00682B78" w:rsidRDefault="3099F0B2" w:rsidP="2E2D8E39">
            <w:pPr>
              <w:pStyle w:val="ListParagraph"/>
              <w:numPr>
                <w:ilvl w:val="0"/>
                <w:numId w:val="8"/>
              </w:numPr>
              <w:spacing w:before="100" w:beforeAutospacing="1" w:after="100" w:afterAutospacing="1"/>
              <w:rPr>
                <w:rFonts w:ascii="Arial" w:hAnsi="Arial" w:cs="Arial"/>
                <w:sz w:val="20"/>
                <w:szCs w:val="20"/>
              </w:rPr>
            </w:pPr>
            <w:r w:rsidRPr="2E2D8E39">
              <w:rPr>
                <w:rFonts w:ascii="Arial" w:hAnsi="Arial" w:cs="Arial"/>
                <w:sz w:val="20"/>
                <w:szCs w:val="20"/>
              </w:rPr>
              <w:t>Employee survey questions specific to Member</w:t>
            </w:r>
          </w:p>
          <w:p w14:paraId="1B873EA0" w14:textId="003FE004" w:rsidR="004020D9" w:rsidRPr="00682B78" w:rsidRDefault="01C912DE" w:rsidP="2E2D8E39">
            <w:pPr>
              <w:pStyle w:val="ListParagraph"/>
              <w:numPr>
                <w:ilvl w:val="0"/>
                <w:numId w:val="8"/>
              </w:numPr>
              <w:spacing w:before="100" w:beforeAutospacing="1" w:after="100" w:afterAutospacing="1"/>
              <w:rPr>
                <w:rFonts w:ascii="Arial" w:hAnsi="Arial" w:cs="Arial"/>
                <w:sz w:val="20"/>
                <w:szCs w:val="20"/>
              </w:rPr>
            </w:pPr>
            <w:r w:rsidRPr="2E2D8E39">
              <w:rPr>
                <w:rFonts w:ascii="Arial" w:hAnsi="Arial" w:cs="Arial"/>
                <w:sz w:val="20"/>
                <w:szCs w:val="20"/>
              </w:rPr>
              <w:t>Member Experience metric reporting</w:t>
            </w:r>
          </w:p>
          <w:p w14:paraId="7CCB2673" w14:textId="29BD4861" w:rsidR="004020D9" w:rsidRPr="00682B78" w:rsidRDefault="4E8DE68C" w:rsidP="2E2D8E39">
            <w:pPr>
              <w:pStyle w:val="ListParagraph"/>
              <w:numPr>
                <w:ilvl w:val="0"/>
                <w:numId w:val="8"/>
              </w:numPr>
              <w:spacing w:before="100" w:beforeAutospacing="1" w:after="100" w:afterAutospacing="1"/>
              <w:rPr>
                <w:rFonts w:ascii="Arial" w:hAnsi="Arial" w:cs="Arial"/>
                <w:sz w:val="20"/>
                <w:szCs w:val="20"/>
              </w:rPr>
            </w:pPr>
            <w:r w:rsidRPr="2E2D8E39">
              <w:rPr>
                <w:rFonts w:ascii="Arial" w:hAnsi="Arial" w:cs="Arial"/>
                <w:sz w:val="20"/>
                <w:szCs w:val="20"/>
              </w:rPr>
              <w:t>Delivery of Member Experience Management strategy</w:t>
            </w:r>
          </w:p>
          <w:p w14:paraId="1C423537" w14:textId="43AFBCC7" w:rsidR="004020D9" w:rsidRPr="00565426" w:rsidRDefault="4E8DE68C" w:rsidP="2E2D8E39">
            <w:pPr>
              <w:pStyle w:val="ListParagraph"/>
              <w:numPr>
                <w:ilvl w:val="0"/>
                <w:numId w:val="8"/>
              </w:numPr>
              <w:spacing w:before="100" w:beforeAutospacing="1" w:after="100" w:afterAutospacing="1"/>
            </w:pPr>
            <w:r w:rsidRPr="00565426">
              <w:rPr>
                <w:rFonts w:ascii="Arial" w:eastAsia="Arial" w:hAnsi="Arial" w:cs="Arial"/>
                <w:sz w:val="20"/>
                <w:szCs w:val="20"/>
              </w:rPr>
              <w:t>Improvement in member experience maturity assessment</w:t>
            </w:r>
          </w:p>
          <w:p w14:paraId="216624BF" w14:textId="4C7A6F6B" w:rsidR="004020D9" w:rsidRPr="00682B78" w:rsidRDefault="004020D9" w:rsidP="00565426">
            <w:pPr>
              <w:pStyle w:val="ListParagraph"/>
              <w:spacing w:before="100" w:beforeAutospacing="1" w:after="100" w:afterAutospacing="1"/>
              <w:ind w:left="360"/>
              <w:rPr>
                <w:rFonts w:ascii="Arial" w:hAnsi="Arial" w:cs="Arial"/>
                <w:sz w:val="20"/>
                <w:szCs w:val="20"/>
              </w:rPr>
            </w:pPr>
          </w:p>
        </w:tc>
      </w:tr>
      <w:tr w:rsidR="004020D9" w:rsidRPr="00682B78" w14:paraId="5E7808C6" w14:textId="77777777" w:rsidTr="2E2D8E39">
        <w:tc>
          <w:tcPr>
            <w:tcW w:w="5382" w:type="dxa"/>
          </w:tcPr>
          <w:p w14:paraId="04ED4D63" w14:textId="77777777" w:rsidR="004020D9" w:rsidRDefault="004020D9" w:rsidP="004020D9">
            <w:pPr>
              <w:rPr>
                <w:rFonts w:ascii="Arial" w:hAnsi="Arial" w:cs="Arial"/>
                <w:b/>
                <w:bCs/>
                <w:sz w:val="20"/>
                <w:szCs w:val="20"/>
              </w:rPr>
            </w:pPr>
            <w:r w:rsidRPr="00682B78">
              <w:rPr>
                <w:rFonts w:ascii="Arial" w:hAnsi="Arial" w:cs="Arial"/>
                <w:b/>
                <w:bCs/>
                <w:sz w:val="20"/>
                <w:szCs w:val="20"/>
              </w:rPr>
              <w:t>Financial</w:t>
            </w:r>
          </w:p>
          <w:p w14:paraId="790C8B66" w14:textId="77777777" w:rsidR="002D402B" w:rsidRPr="00682B78" w:rsidRDefault="002D402B" w:rsidP="004020D9">
            <w:pPr>
              <w:rPr>
                <w:rFonts w:ascii="Arial" w:hAnsi="Arial" w:cs="Arial"/>
                <w:b/>
                <w:bCs/>
                <w:sz w:val="20"/>
                <w:szCs w:val="20"/>
              </w:rPr>
            </w:pPr>
          </w:p>
          <w:p w14:paraId="07BFCF00" w14:textId="44384C55" w:rsidR="00BE01EF" w:rsidRDefault="7EAF1F1B" w:rsidP="00131424">
            <w:pPr>
              <w:pStyle w:val="ListParagraph"/>
              <w:numPr>
                <w:ilvl w:val="0"/>
                <w:numId w:val="7"/>
              </w:numPr>
              <w:rPr>
                <w:rFonts w:ascii="Arial" w:hAnsi="Arial" w:cs="Arial"/>
                <w:sz w:val="20"/>
                <w:szCs w:val="20"/>
              </w:rPr>
            </w:pPr>
            <w:r w:rsidRPr="2E2D8E39">
              <w:rPr>
                <w:rFonts w:ascii="Arial" w:hAnsi="Arial" w:cs="Arial"/>
                <w:sz w:val="20"/>
                <w:szCs w:val="20"/>
              </w:rPr>
              <w:t xml:space="preserve">Recommendations for improvements are measurable and contribute to the KPI’s within the </w:t>
            </w:r>
            <w:r w:rsidR="2F5688EB" w:rsidRPr="2E2D8E39">
              <w:rPr>
                <w:rFonts w:ascii="Arial" w:hAnsi="Arial" w:cs="Arial"/>
                <w:sz w:val="20"/>
                <w:szCs w:val="20"/>
              </w:rPr>
              <w:t>Member and Business Excellence</w:t>
            </w:r>
            <w:r w:rsidRPr="2E2D8E39">
              <w:rPr>
                <w:rFonts w:ascii="Arial" w:hAnsi="Arial" w:cs="Arial"/>
                <w:sz w:val="20"/>
                <w:szCs w:val="20"/>
              </w:rPr>
              <w:t xml:space="preserve"> team</w:t>
            </w:r>
            <w:r w:rsidR="28B42B10" w:rsidRPr="2E2D8E39">
              <w:rPr>
                <w:rFonts w:ascii="Arial" w:hAnsi="Arial" w:cs="Arial"/>
                <w:sz w:val="20"/>
                <w:szCs w:val="20"/>
              </w:rPr>
              <w:t xml:space="preserve"> or the wider business.</w:t>
            </w:r>
          </w:p>
          <w:p w14:paraId="5996DD91" w14:textId="63B89755" w:rsidR="00131424" w:rsidRPr="00565426" w:rsidRDefault="6101E46C" w:rsidP="2E2D8E39">
            <w:pPr>
              <w:pStyle w:val="ListParagraph"/>
              <w:numPr>
                <w:ilvl w:val="0"/>
                <w:numId w:val="7"/>
              </w:numPr>
              <w:spacing w:before="100" w:beforeAutospacing="1" w:after="100" w:afterAutospacing="1"/>
              <w:rPr>
                <w:rFonts w:ascii="Arial" w:hAnsi="Arial" w:cs="Arial"/>
                <w:sz w:val="20"/>
                <w:szCs w:val="20"/>
              </w:rPr>
            </w:pPr>
            <w:r w:rsidRPr="00565426">
              <w:rPr>
                <w:rFonts w:ascii="Arial" w:hAnsi="Arial" w:cs="Arial"/>
                <w:sz w:val="20"/>
                <w:szCs w:val="20"/>
              </w:rPr>
              <w:t xml:space="preserve">Ensuring a commercial lens is applied to recommendations derived from research and prioritised based on cost impact as well as member need. </w:t>
            </w:r>
          </w:p>
          <w:p w14:paraId="0C597049" w14:textId="6F610195" w:rsidR="00131424" w:rsidRDefault="6CC71BEB" w:rsidP="2E2D8E39">
            <w:pPr>
              <w:pStyle w:val="ListParagraph"/>
              <w:numPr>
                <w:ilvl w:val="0"/>
                <w:numId w:val="7"/>
              </w:numPr>
              <w:spacing w:before="100" w:beforeAutospacing="1" w:after="100" w:afterAutospacing="1"/>
              <w:rPr>
                <w:rFonts w:ascii="Arial" w:eastAsia="Calibri" w:hAnsi="Arial" w:cs="Arial"/>
                <w:sz w:val="20"/>
                <w:szCs w:val="20"/>
              </w:rPr>
            </w:pPr>
            <w:r w:rsidRPr="2E2D8E39">
              <w:rPr>
                <w:rFonts w:ascii="Arial" w:eastAsia="Calibri" w:hAnsi="Arial" w:cs="Arial"/>
                <w:sz w:val="20"/>
                <w:szCs w:val="20"/>
              </w:rPr>
              <w:t xml:space="preserve">Manage and own supplier relationships and performance to ensure consistent value for money </w:t>
            </w:r>
            <w:r w:rsidR="7EAA4FE8" w:rsidRPr="2E2D8E39">
              <w:rPr>
                <w:rFonts w:ascii="Arial" w:eastAsia="Calibri" w:hAnsi="Arial" w:cs="Arial"/>
                <w:sz w:val="20"/>
                <w:szCs w:val="20"/>
              </w:rPr>
              <w:t>which delivers enhanced outputs from third parties</w:t>
            </w:r>
            <w:r w:rsidR="5094AB36" w:rsidRPr="2E2D8E39">
              <w:rPr>
                <w:rFonts w:ascii="Arial" w:eastAsia="Calibri" w:hAnsi="Arial" w:cs="Arial"/>
                <w:sz w:val="20"/>
                <w:szCs w:val="20"/>
              </w:rPr>
              <w:t>.</w:t>
            </w:r>
          </w:p>
          <w:p w14:paraId="5705D839" w14:textId="77777777" w:rsidR="00565426" w:rsidRPr="00565426" w:rsidRDefault="20BFB3DD" w:rsidP="00565426">
            <w:pPr>
              <w:pStyle w:val="ListParagraph"/>
              <w:numPr>
                <w:ilvl w:val="0"/>
                <w:numId w:val="7"/>
              </w:numPr>
              <w:spacing w:beforeAutospacing="1" w:afterAutospacing="1"/>
              <w:rPr>
                <w:rFonts w:ascii="Arial" w:hAnsi="Arial" w:cs="Arial"/>
                <w:b/>
                <w:bCs/>
                <w:sz w:val="20"/>
                <w:szCs w:val="20"/>
              </w:rPr>
            </w:pPr>
            <w:r w:rsidRPr="2E2D8E39">
              <w:rPr>
                <w:rFonts w:ascii="Arial" w:eastAsia="Calibri" w:hAnsi="Arial" w:cs="Arial"/>
                <w:sz w:val="20"/>
                <w:szCs w:val="20"/>
              </w:rPr>
              <w:t xml:space="preserve">Understand / identify when outsourcing is required and ensuring it is in line with department budgets. </w:t>
            </w:r>
            <w:r w:rsidR="73AD08FA" w:rsidRPr="2E2D8E39">
              <w:rPr>
                <w:rFonts w:ascii="Arial" w:eastAsia="Calibri" w:hAnsi="Arial" w:cs="Arial"/>
                <w:sz w:val="20"/>
                <w:szCs w:val="20"/>
              </w:rPr>
              <w:t xml:space="preserve"> Aligning on future </w:t>
            </w:r>
            <w:r w:rsidR="6A408775" w:rsidRPr="2E2D8E39">
              <w:rPr>
                <w:rFonts w:ascii="Arial" w:eastAsia="Calibri" w:hAnsi="Arial" w:cs="Arial"/>
                <w:sz w:val="20"/>
                <w:szCs w:val="20"/>
              </w:rPr>
              <w:t xml:space="preserve">spend required with the Head of Member </w:t>
            </w:r>
            <w:r w:rsidR="0AB51626" w:rsidRPr="2E2D8E39">
              <w:rPr>
                <w:rFonts w:ascii="Arial" w:eastAsia="Calibri" w:hAnsi="Arial" w:cs="Arial"/>
                <w:sz w:val="20"/>
                <w:szCs w:val="20"/>
              </w:rPr>
              <w:t>and Business Excellence</w:t>
            </w:r>
          </w:p>
          <w:p w14:paraId="1A2E51EF" w14:textId="6DC91A60" w:rsidR="00BE01EF" w:rsidRPr="00682B78" w:rsidRDefault="6AD0B225" w:rsidP="00565426">
            <w:pPr>
              <w:pStyle w:val="ListParagraph"/>
              <w:numPr>
                <w:ilvl w:val="0"/>
                <w:numId w:val="7"/>
              </w:numPr>
              <w:spacing w:beforeAutospacing="1" w:afterAutospacing="1"/>
              <w:rPr>
                <w:rFonts w:ascii="Arial" w:hAnsi="Arial" w:cs="Arial"/>
                <w:b/>
                <w:bCs/>
                <w:sz w:val="20"/>
                <w:szCs w:val="20"/>
              </w:rPr>
            </w:pPr>
            <w:r w:rsidRPr="2E2D8E39">
              <w:rPr>
                <w:rFonts w:ascii="Arial" w:hAnsi="Arial" w:cs="Arial"/>
                <w:sz w:val="20"/>
                <w:szCs w:val="20"/>
              </w:rPr>
              <w:t>R</w:t>
            </w:r>
            <w:r w:rsidR="7F58523A" w:rsidRPr="2E2D8E39">
              <w:rPr>
                <w:rFonts w:ascii="Arial" w:hAnsi="Arial" w:cs="Arial"/>
                <w:sz w:val="20"/>
                <w:szCs w:val="20"/>
              </w:rPr>
              <w:t xml:space="preserve">ecommendations </w:t>
            </w:r>
            <w:r w:rsidR="03D4F37D" w:rsidRPr="2E2D8E39">
              <w:rPr>
                <w:rFonts w:ascii="Arial" w:hAnsi="Arial" w:cs="Arial"/>
                <w:sz w:val="20"/>
                <w:szCs w:val="20"/>
              </w:rPr>
              <w:t xml:space="preserve">identify opportunities </w:t>
            </w:r>
            <w:r w:rsidR="7F58523A" w:rsidRPr="2E2D8E39">
              <w:rPr>
                <w:rFonts w:ascii="Arial" w:hAnsi="Arial" w:cs="Arial"/>
                <w:sz w:val="20"/>
                <w:szCs w:val="20"/>
              </w:rPr>
              <w:t>which are aligned to our sustainable growth ambitions</w:t>
            </w:r>
          </w:p>
        </w:tc>
        <w:tc>
          <w:tcPr>
            <w:tcW w:w="3827" w:type="dxa"/>
          </w:tcPr>
          <w:p w14:paraId="4B84E710" w14:textId="77777777" w:rsidR="00F124D1" w:rsidRDefault="00F124D1" w:rsidP="00F124D1">
            <w:pPr>
              <w:pStyle w:val="ListParagraph"/>
              <w:spacing w:before="100" w:beforeAutospacing="1" w:after="100" w:afterAutospacing="1"/>
              <w:ind w:left="360"/>
              <w:rPr>
                <w:rFonts w:ascii="Arial" w:hAnsi="Arial" w:cs="Arial"/>
                <w:sz w:val="20"/>
                <w:szCs w:val="20"/>
              </w:rPr>
            </w:pPr>
          </w:p>
          <w:p w14:paraId="48B9D21B" w14:textId="0C6CF879" w:rsidR="00682B78" w:rsidRP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Member numbers Vs plan</w:t>
            </w:r>
          </w:p>
          <w:p w14:paraId="1BBE4142" w14:textId="77777777" w:rsidR="00682B78" w:rsidRPr="00682B78" w:rsidRDefault="00682B78" w:rsidP="00682B7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Income Vs plan</w:t>
            </w:r>
          </w:p>
          <w:p w14:paraId="6CDA4695" w14:textId="77777777" w:rsidR="00682B78" w:rsidRPr="00682B78" w:rsidRDefault="56ED22F3" w:rsidP="2E2D8E39">
            <w:pPr>
              <w:pStyle w:val="ListParagraph"/>
              <w:numPr>
                <w:ilvl w:val="0"/>
                <w:numId w:val="9"/>
              </w:numPr>
              <w:spacing w:before="100" w:beforeAutospacing="1" w:after="100" w:afterAutospacing="1"/>
              <w:rPr>
                <w:rFonts w:ascii="Arial" w:hAnsi="Arial" w:cs="Arial"/>
                <w:sz w:val="20"/>
                <w:szCs w:val="20"/>
              </w:rPr>
            </w:pPr>
            <w:r w:rsidRPr="2E2D8E39">
              <w:rPr>
                <w:rFonts w:ascii="Arial" w:hAnsi="Arial" w:cs="Arial"/>
                <w:sz w:val="20"/>
                <w:szCs w:val="20"/>
              </w:rPr>
              <w:t>Retention targets delivered Vs plan</w:t>
            </w:r>
          </w:p>
          <w:p w14:paraId="0E02C618" w14:textId="4C151C53" w:rsidR="12D2BE33" w:rsidRDefault="12D2BE33" w:rsidP="2E2D8E39">
            <w:pPr>
              <w:pStyle w:val="ListParagraph"/>
              <w:numPr>
                <w:ilvl w:val="0"/>
                <w:numId w:val="9"/>
              </w:numPr>
              <w:spacing w:beforeAutospacing="1" w:afterAutospacing="1"/>
              <w:rPr>
                <w:rFonts w:ascii="Arial" w:hAnsi="Arial" w:cs="Arial"/>
                <w:sz w:val="20"/>
                <w:szCs w:val="20"/>
              </w:rPr>
            </w:pPr>
            <w:r w:rsidRPr="2E2D8E39">
              <w:rPr>
                <w:rFonts w:ascii="Arial" w:hAnsi="Arial" w:cs="Arial"/>
                <w:sz w:val="20"/>
                <w:szCs w:val="20"/>
              </w:rPr>
              <w:t>Spend vs budget</w:t>
            </w:r>
          </w:p>
          <w:p w14:paraId="7E09F139" w14:textId="1F48E9E3" w:rsidR="004020D9" w:rsidRPr="00682B78" w:rsidRDefault="004020D9" w:rsidP="0042714C">
            <w:pPr>
              <w:pStyle w:val="ListParagraph"/>
              <w:spacing w:before="100" w:beforeAutospacing="1" w:after="100" w:afterAutospacing="1"/>
              <w:ind w:left="360"/>
              <w:rPr>
                <w:rFonts w:ascii="Arial" w:hAnsi="Arial" w:cs="Arial"/>
                <w:sz w:val="20"/>
                <w:szCs w:val="20"/>
              </w:rPr>
            </w:pPr>
          </w:p>
        </w:tc>
      </w:tr>
      <w:tr w:rsidR="004020D9" w:rsidRPr="00682B78" w14:paraId="764DDC14" w14:textId="77777777" w:rsidTr="2E2D8E39">
        <w:tc>
          <w:tcPr>
            <w:tcW w:w="5382" w:type="dxa"/>
          </w:tcPr>
          <w:p w14:paraId="6784A3A6" w14:textId="78CDA952" w:rsidR="00DB0DF0" w:rsidRDefault="00BE01EF" w:rsidP="00DB0DF0">
            <w:pPr>
              <w:rPr>
                <w:rFonts w:ascii="Arial" w:hAnsi="Arial" w:cs="Arial"/>
                <w:b/>
                <w:bCs/>
                <w:sz w:val="20"/>
                <w:szCs w:val="20"/>
              </w:rPr>
            </w:pPr>
            <w:r w:rsidRPr="00682B78">
              <w:rPr>
                <w:rFonts w:ascii="Arial" w:hAnsi="Arial" w:cs="Arial"/>
                <w:b/>
                <w:bCs/>
                <w:sz w:val="20"/>
                <w:szCs w:val="20"/>
              </w:rPr>
              <w:t>Member</w:t>
            </w:r>
          </w:p>
          <w:p w14:paraId="7D9323DA" w14:textId="529CE186" w:rsidR="006B23F7" w:rsidRPr="00565426" w:rsidRDefault="006B23F7" w:rsidP="423D4887">
            <w:pPr>
              <w:pStyle w:val="ListParagraph"/>
              <w:numPr>
                <w:ilvl w:val="0"/>
                <w:numId w:val="7"/>
              </w:numPr>
              <w:spacing w:before="100" w:beforeAutospacing="1" w:after="100" w:afterAutospacing="1"/>
              <w:rPr>
                <w:rFonts w:ascii="Arial" w:hAnsi="Arial" w:cs="Arial"/>
                <w:sz w:val="20"/>
                <w:szCs w:val="20"/>
              </w:rPr>
            </w:pPr>
            <w:r w:rsidRPr="00565426">
              <w:rPr>
                <w:rFonts w:ascii="Arial" w:hAnsi="Arial" w:cs="Arial"/>
                <w:sz w:val="20"/>
                <w:szCs w:val="20"/>
              </w:rPr>
              <w:t>Document</w:t>
            </w:r>
            <w:r w:rsidR="00390056" w:rsidRPr="00565426">
              <w:rPr>
                <w:rFonts w:ascii="Arial" w:hAnsi="Arial" w:cs="Arial"/>
                <w:sz w:val="20"/>
                <w:szCs w:val="20"/>
              </w:rPr>
              <w:t xml:space="preserve"> member journey</w:t>
            </w:r>
            <w:r w:rsidR="00571132" w:rsidRPr="00565426">
              <w:rPr>
                <w:rFonts w:ascii="Arial" w:hAnsi="Arial" w:cs="Arial"/>
                <w:sz w:val="20"/>
                <w:szCs w:val="20"/>
              </w:rPr>
              <w:t xml:space="preserve">s utilising your research which will </w:t>
            </w:r>
            <w:r w:rsidR="00931444" w:rsidRPr="00565426">
              <w:rPr>
                <w:rFonts w:ascii="Arial" w:hAnsi="Arial" w:cs="Arial"/>
                <w:sz w:val="20"/>
                <w:szCs w:val="20"/>
              </w:rPr>
              <w:t xml:space="preserve">identify opportunities to </w:t>
            </w:r>
            <w:r w:rsidR="00571132" w:rsidRPr="00565426">
              <w:rPr>
                <w:rFonts w:ascii="Arial" w:hAnsi="Arial" w:cs="Arial"/>
                <w:sz w:val="20"/>
                <w:szCs w:val="20"/>
              </w:rPr>
              <w:t>im</w:t>
            </w:r>
            <w:r w:rsidRPr="00565426">
              <w:rPr>
                <w:rFonts w:ascii="Arial" w:hAnsi="Arial" w:cs="Arial"/>
                <w:sz w:val="20"/>
                <w:szCs w:val="20"/>
              </w:rPr>
              <w:t>prove and optimise the member experience</w:t>
            </w:r>
            <w:r w:rsidR="00931444" w:rsidRPr="00565426">
              <w:rPr>
                <w:rFonts w:ascii="Arial" w:hAnsi="Arial" w:cs="Arial"/>
                <w:sz w:val="20"/>
                <w:szCs w:val="20"/>
              </w:rPr>
              <w:t xml:space="preserve">. </w:t>
            </w:r>
          </w:p>
          <w:p w14:paraId="16B808B8" w14:textId="34C5EE61" w:rsidR="006B23F7" w:rsidRPr="00B77557" w:rsidRDefault="006B23F7" w:rsidP="00B77557">
            <w:pPr>
              <w:pStyle w:val="ListParagraph"/>
              <w:numPr>
                <w:ilvl w:val="0"/>
                <w:numId w:val="7"/>
              </w:numPr>
              <w:spacing w:before="100" w:beforeAutospacing="1" w:after="100" w:afterAutospacing="1"/>
              <w:rPr>
                <w:rFonts w:ascii="Arial" w:hAnsi="Arial" w:cs="Arial"/>
                <w:sz w:val="20"/>
                <w:szCs w:val="20"/>
              </w:rPr>
            </w:pPr>
            <w:r>
              <w:rPr>
                <w:rFonts w:ascii="Arial" w:hAnsi="Arial" w:cs="Arial"/>
                <w:sz w:val="20"/>
                <w:szCs w:val="20"/>
              </w:rPr>
              <w:lastRenderedPageBreak/>
              <w:t xml:space="preserve">Influence </w:t>
            </w:r>
            <w:r w:rsidR="00975209">
              <w:rPr>
                <w:rFonts w:ascii="Arial" w:hAnsi="Arial" w:cs="Arial"/>
                <w:sz w:val="20"/>
                <w:szCs w:val="20"/>
              </w:rPr>
              <w:t xml:space="preserve">and challenge </w:t>
            </w:r>
            <w:r>
              <w:rPr>
                <w:rFonts w:ascii="Arial" w:hAnsi="Arial" w:cs="Arial"/>
                <w:sz w:val="20"/>
                <w:szCs w:val="20"/>
              </w:rPr>
              <w:t>key stakeholders in the business to act on the conclusions derived from intelligence and insight</w:t>
            </w:r>
            <w:r w:rsidR="00AC5D10">
              <w:rPr>
                <w:rFonts w:ascii="Arial" w:hAnsi="Arial" w:cs="Arial"/>
                <w:sz w:val="20"/>
                <w:szCs w:val="20"/>
              </w:rPr>
              <w:t>s</w:t>
            </w:r>
            <w:r w:rsidR="00B77557">
              <w:rPr>
                <w:rFonts w:ascii="Arial" w:hAnsi="Arial" w:cs="Arial"/>
                <w:sz w:val="20"/>
                <w:szCs w:val="20"/>
              </w:rPr>
              <w:t>.</w:t>
            </w:r>
            <w:r>
              <w:rPr>
                <w:rFonts w:ascii="Arial" w:hAnsi="Arial" w:cs="Arial"/>
                <w:sz w:val="20"/>
                <w:szCs w:val="20"/>
              </w:rPr>
              <w:t xml:space="preserve"> </w:t>
            </w:r>
          </w:p>
          <w:p w14:paraId="2D3349AB" w14:textId="533EFBB5" w:rsidR="006B23F7" w:rsidRPr="00D132B8" w:rsidRDefault="39A9E58F" w:rsidP="2E2D8E39">
            <w:pPr>
              <w:pStyle w:val="ListParagraph"/>
              <w:numPr>
                <w:ilvl w:val="0"/>
                <w:numId w:val="7"/>
              </w:numPr>
              <w:spacing w:before="100" w:beforeAutospacing="1" w:after="100" w:afterAutospacing="1"/>
              <w:rPr>
                <w:rFonts w:ascii="Arial" w:hAnsi="Arial" w:cs="Arial"/>
                <w:sz w:val="20"/>
                <w:szCs w:val="20"/>
              </w:rPr>
            </w:pPr>
            <w:r w:rsidRPr="2E2D8E39">
              <w:rPr>
                <w:rFonts w:ascii="Arial" w:hAnsi="Arial" w:cs="Arial"/>
                <w:sz w:val="20"/>
                <w:szCs w:val="20"/>
              </w:rPr>
              <w:t xml:space="preserve">Work closely </w:t>
            </w:r>
            <w:r w:rsidR="4B1A440C" w:rsidRPr="2E2D8E39">
              <w:rPr>
                <w:rFonts w:ascii="Arial" w:hAnsi="Arial" w:cs="Arial"/>
                <w:sz w:val="20"/>
                <w:szCs w:val="20"/>
              </w:rPr>
              <w:t>across the</w:t>
            </w:r>
            <w:r w:rsidR="7E9CE3BF" w:rsidRPr="2E2D8E39">
              <w:rPr>
                <w:rFonts w:ascii="Arial" w:hAnsi="Arial" w:cs="Arial"/>
                <w:sz w:val="20"/>
                <w:szCs w:val="20"/>
              </w:rPr>
              <w:t xml:space="preserve"> </w:t>
            </w:r>
            <w:r w:rsidR="02A75A3D" w:rsidRPr="2E2D8E39">
              <w:rPr>
                <w:rFonts w:ascii="Arial" w:hAnsi="Arial" w:cs="Arial"/>
                <w:sz w:val="20"/>
                <w:szCs w:val="20"/>
              </w:rPr>
              <w:t>Member and Business Excellence</w:t>
            </w:r>
            <w:r w:rsidR="7E9CE3BF" w:rsidRPr="2E2D8E39">
              <w:rPr>
                <w:rFonts w:ascii="Arial" w:hAnsi="Arial" w:cs="Arial"/>
                <w:sz w:val="20"/>
                <w:szCs w:val="20"/>
              </w:rPr>
              <w:t xml:space="preserve"> team </w:t>
            </w:r>
            <w:r w:rsidRPr="2E2D8E39">
              <w:rPr>
                <w:rFonts w:ascii="Arial" w:hAnsi="Arial" w:cs="Arial"/>
                <w:sz w:val="20"/>
                <w:szCs w:val="20"/>
              </w:rPr>
              <w:t xml:space="preserve">to ensure we </w:t>
            </w:r>
            <w:r w:rsidR="7E9CE3BF" w:rsidRPr="2E2D8E39">
              <w:rPr>
                <w:rFonts w:ascii="Arial" w:hAnsi="Arial" w:cs="Arial"/>
                <w:sz w:val="20"/>
                <w:szCs w:val="20"/>
              </w:rPr>
              <w:t>are aligned on findings and recommendations</w:t>
            </w:r>
            <w:r w:rsidR="5094AB36" w:rsidRPr="2E2D8E39">
              <w:rPr>
                <w:rFonts w:ascii="Arial" w:hAnsi="Arial" w:cs="Arial"/>
                <w:sz w:val="20"/>
                <w:szCs w:val="20"/>
              </w:rPr>
              <w:t>.</w:t>
            </w:r>
          </w:p>
          <w:p w14:paraId="0BE0EE5A" w14:textId="213AC841" w:rsidR="00BE01EF" w:rsidRDefault="00A62945" w:rsidP="006B23F7">
            <w:pPr>
              <w:pStyle w:val="ListParagraph"/>
              <w:numPr>
                <w:ilvl w:val="0"/>
                <w:numId w:val="7"/>
              </w:numPr>
              <w:rPr>
                <w:rFonts w:ascii="Arial" w:hAnsi="Arial" w:cs="Arial"/>
                <w:sz w:val="20"/>
                <w:szCs w:val="20"/>
              </w:rPr>
            </w:pPr>
            <w:r w:rsidRPr="00E95C10">
              <w:rPr>
                <w:rFonts w:ascii="Arial" w:hAnsi="Arial" w:cs="Arial"/>
                <w:sz w:val="20"/>
                <w:szCs w:val="20"/>
              </w:rPr>
              <w:t xml:space="preserve">Analyse member data to </w:t>
            </w:r>
            <w:r w:rsidR="00E95C10" w:rsidRPr="00E95C10">
              <w:rPr>
                <w:rFonts w:ascii="Arial" w:hAnsi="Arial" w:cs="Arial"/>
                <w:sz w:val="20"/>
                <w:szCs w:val="20"/>
              </w:rPr>
              <w:t>identify</w:t>
            </w:r>
            <w:r w:rsidRPr="00E95C10">
              <w:rPr>
                <w:rFonts w:ascii="Arial" w:hAnsi="Arial" w:cs="Arial"/>
                <w:sz w:val="20"/>
                <w:szCs w:val="20"/>
              </w:rPr>
              <w:t xml:space="preserve"> trends and </w:t>
            </w:r>
            <w:r w:rsidR="00E95C10" w:rsidRPr="00E95C10">
              <w:rPr>
                <w:rFonts w:ascii="Arial" w:hAnsi="Arial" w:cs="Arial"/>
                <w:sz w:val="20"/>
                <w:szCs w:val="20"/>
              </w:rPr>
              <w:t xml:space="preserve">the need for member research initiatives. </w:t>
            </w:r>
          </w:p>
          <w:p w14:paraId="004185B0" w14:textId="60932BB1" w:rsidR="00E95C10" w:rsidRDefault="00363C07" w:rsidP="006B23F7">
            <w:pPr>
              <w:pStyle w:val="ListParagraph"/>
              <w:numPr>
                <w:ilvl w:val="0"/>
                <w:numId w:val="7"/>
              </w:numPr>
              <w:rPr>
                <w:rFonts w:ascii="Arial" w:hAnsi="Arial" w:cs="Arial"/>
                <w:sz w:val="20"/>
                <w:szCs w:val="20"/>
              </w:rPr>
            </w:pPr>
            <w:r>
              <w:rPr>
                <w:rFonts w:ascii="Arial" w:hAnsi="Arial" w:cs="Arial"/>
                <w:sz w:val="20"/>
                <w:szCs w:val="20"/>
              </w:rPr>
              <w:t xml:space="preserve">Ensure contact with members is appropriate and drives </w:t>
            </w:r>
            <w:r w:rsidR="000D6E66">
              <w:rPr>
                <w:rFonts w:ascii="Arial" w:hAnsi="Arial" w:cs="Arial"/>
                <w:sz w:val="20"/>
                <w:szCs w:val="20"/>
              </w:rPr>
              <w:t>response rates.</w:t>
            </w:r>
          </w:p>
          <w:p w14:paraId="70CFC4BD" w14:textId="76ACE549" w:rsidR="00465258" w:rsidRDefault="00465258" w:rsidP="006B23F7">
            <w:pPr>
              <w:pStyle w:val="ListParagraph"/>
              <w:numPr>
                <w:ilvl w:val="0"/>
                <w:numId w:val="7"/>
              </w:numPr>
              <w:rPr>
                <w:rFonts w:ascii="Arial" w:hAnsi="Arial" w:cs="Arial"/>
                <w:sz w:val="20"/>
                <w:szCs w:val="20"/>
              </w:rPr>
            </w:pPr>
            <w:r>
              <w:rPr>
                <w:rFonts w:ascii="Arial" w:hAnsi="Arial" w:cs="Arial"/>
                <w:sz w:val="20"/>
                <w:szCs w:val="20"/>
              </w:rPr>
              <w:t>Promote and drive forward the ‘Member First’ value</w:t>
            </w:r>
            <w:r w:rsidR="00140B87">
              <w:rPr>
                <w:rFonts w:ascii="Arial" w:hAnsi="Arial" w:cs="Arial"/>
                <w:sz w:val="20"/>
                <w:szCs w:val="20"/>
              </w:rPr>
              <w:t>.</w:t>
            </w:r>
          </w:p>
          <w:p w14:paraId="675857EE" w14:textId="1644EC95" w:rsidR="00BE01EF" w:rsidRPr="00FE6A49" w:rsidRDefault="78292DFD" w:rsidP="0048181C">
            <w:pPr>
              <w:pStyle w:val="ListParagraph"/>
              <w:numPr>
                <w:ilvl w:val="0"/>
                <w:numId w:val="7"/>
              </w:numPr>
              <w:rPr>
                <w:rFonts w:ascii="Arial" w:hAnsi="Arial" w:cs="Arial"/>
                <w:b/>
                <w:bCs/>
                <w:sz w:val="20"/>
                <w:szCs w:val="20"/>
              </w:rPr>
            </w:pPr>
            <w:r w:rsidRPr="2E2D8E39">
              <w:rPr>
                <w:rFonts w:ascii="Arial" w:hAnsi="Arial" w:cs="Arial"/>
                <w:sz w:val="20"/>
                <w:szCs w:val="20"/>
              </w:rPr>
              <w:t>A</w:t>
            </w:r>
            <w:r w:rsidR="0B13EF4F" w:rsidRPr="2E2D8E39">
              <w:rPr>
                <w:rFonts w:ascii="Arial" w:hAnsi="Arial" w:cs="Arial"/>
                <w:sz w:val="20"/>
                <w:szCs w:val="20"/>
              </w:rPr>
              <w:t>vocate and voice of the member in all your work and</w:t>
            </w:r>
            <w:r w:rsidR="2FBDA912" w:rsidRPr="2E2D8E39">
              <w:rPr>
                <w:rFonts w:ascii="Arial" w:hAnsi="Arial" w:cs="Arial"/>
                <w:sz w:val="20"/>
                <w:szCs w:val="20"/>
              </w:rPr>
              <w:t xml:space="preserve"> in meetings.</w:t>
            </w:r>
          </w:p>
          <w:p w14:paraId="35DEFF2A" w14:textId="729A2E3F" w:rsidR="23A61AAD" w:rsidRPr="00565426" w:rsidRDefault="23A61AAD" w:rsidP="2E2D8E39">
            <w:pPr>
              <w:pStyle w:val="ListParagraph"/>
              <w:numPr>
                <w:ilvl w:val="0"/>
                <w:numId w:val="7"/>
              </w:numPr>
            </w:pPr>
            <w:r w:rsidRPr="00565426">
              <w:rPr>
                <w:rFonts w:ascii="Arial" w:eastAsia="Arial" w:hAnsi="Arial" w:cs="Arial"/>
                <w:sz w:val="20"/>
                <w:szCs w:val="20"/>
              </w:rPr>
              <w:t xml:space="preserve">Support embedding of a member-centric culture at MPS through tools such as member and colleague personas and survey dashboards </w:t>
            </w:r>
            <w:r w:rsidRPr="00565426">
              <w:t xml:space="preserve"> </w:t>
            </w:r>
          </w:p>
          <w:p w14:paraId="3DF57184" w14:textId="4C8D6494" w:rsidR="00BE01EF" w:rsidRPr="00565426" w:rsidRDefault="00BE01EF" w:rsidP="00565426">
            <w:pPr>
              <w:pStyle w:val="ListParagraph"/>
              <w:ind w:left="360"/>
              <w:rPr>
                <w:rFonts w:ascii="Arial" w:hAnsi="Arial" w:cs="Arial"/>
                <w:b/>
                <w:bCs/>
                <w:sz w:val="20"/>
                <w:szCs w:val="20"/>
              </w:rPr>
            </w:pPr>
          </w:p>
        </w:tc>
        <w:tc>
          <w:tcPr>
            <w:tcW w:w="3827" w:type="dxa"/>
          </w:tcPr>
          <w:p w14:paraId="6FC56A63" w14:textId="77777777" w:rsidR="00DD2EDC" w:rsidRDefault="00DD2EDC" w:rsidP="00DD2EDC">
            <w:pPr>
              <w:pStyle w:val="ListParagraph"/>
              <w:ind w:left="360"/>
              <w:rPr>
                <w:rFonts w:ascii="Arial" w:hAnsi="Arial" w:cs="Arial"/>
                <w:sz w:val="20"/>
                <w:szCs w:val="20"/>
              </w:rPr>
            </w:pPr>
          </w:p>
          <w:p w14:paraId="116043C8" w14:textId="04D80F08" w:rsidR="004020D9" w:rsidRPr="00DD2EDC" w:rsidRDefault="00DD2EDC" w:rsidP="00DD2EDC">
            <w:pPr>
              <w:pStyle w:val="ListParagraph"/>
              <w:numPr>
                <w:ilvl w:val="0"/>
                <w:numId w:val="7"/>
              </w:numPr>
              <w:rPr>
                <w:rFonts w:ascii="Arial" w:hAnsi="Arial" w:cs="Arial"/>
                <w:sz w:val="20"/>
                <w:szCs w:val="20"/>
              </w:rPr>
            </w:pPr>
            <w:r w:rsidRPr="00DD2EDC">
              <w:rPr>
                <w:rFonts w:ascii="Arial" w:hAnsi="Arial" w:cs="Arial"/>
                <w:sz w:val="20"/>
                <w:szCs w:val="20"/>
              </w:rPr>
              <w:t>Balanced Member Scorecard metrics vs target</w:t>
            </w:r>
          </w:p>
          <w:p w14:paraId="6AF64D97" w14:textId="7A814AAF" w:rsidR="00DD2EDC" w:rsidRDefault="00B10EC4" w:rsidP="00E47695">
            <w:pPr>
              <w:pStyle w:val="ListParagraph"/>
              <w:numPr>
                <w:ilvl w:val="1"/>
                <w:numId w:val="7"/>
              </w:numPr>
              <w:rPr>
                <w:rFonts w:ascii="Arial" w:hAnsi="Arial" w:cs="Arial"/>
                <w:sz w:val="20"/>
                <w:szCs w:val="20"/>
              </w:rPr>
            </w:pPr>
            <w:r>
              <w:rPr>
                <w:rFonts w:ascii="Arial" w:hAnsi="Arial" w:cs="Arial"/>
                <w:sz w:val="20"/>
                <w:szCs w:val="20"/>
              </w:rPr>
              <w:t xml:space="preserve">MPS </w:t>
            </w:r>
            <w:r w:rsidR="00E47695">
              <w:rPr>
                <w:rFonts w:ascii="Arial" w:hAnsi="Arial" w:cs="Arial"/>
                <w:sz w:val="20"/>
                <w:szCs w:val="20"/>
              </w:rPr>
              <w:t>NPS – relationship &amp; transactional</w:t>
            </w:r>
          </w:p>
          <w:p w14:paraId="1D0A5D68" w14:textId="49E9103D" w:rsidR="00E47695" w:rsidRDefault="00B10EC4" w:rsidP="00E47695">
            <w:pPr>
              <w:pStyle w:val="ListParagraph"/>
              <w:numPr>
                <w:ilvl w:val="1"/>
                <w:numId w:val="7"/>
              </w:numPr>
              <w:rPr>
                <w:rFonts w:ascii="Arial" w:hAnsi="Arial" w:cs="Arial"/>
                <w:sz w:val="20"/>
                <w:szCs w:val="20"/>
              </w:rPr>
            </w:pPr>
            <w:r>
              <w:rPr>
                <w:rFonts w:ascii="Arial" w:hAnsi="Arial" w:cs="Arial"/>
                <w:sz w:val="20"/>
                <w:szCs w:val="20"/>
              </w:rPr>
              <w:lastRenderedPageBreak/>
              <w:t xml:space="preserve">MPS </w:t>
            </w:r>
            <w:r w:rsidR="00E47695">
              <w:rPr>
                <w:rFonts w:ascii="Arial" w:hAnsi="Arial" w:cs="Arial"/>
                <w:sz w:val="20"/>
                <w:szCs w:val="20"/>
              </w:rPr>
              <w:t>MSAT – relationship &amp; transactional</w:t>
            </w:r>
          </w:p>
          <w:p w14:paraId="3D7A93F5" w14:textId="77777777" w:rsidR="00E47695" w:rsidRDefault="00E47695" w:rsidP="00E47695">
            <w:pPr>
              <w:pStyle w:val="ListParagraph"/>
              <w:numPr>
                <w:ilvl w:val="1"/>
                <w:numId w:val="7"/>
              </w:numPr>
              <w:rPr>
                <w:rFonts w:ascii="Arial" w:hAnsi="Arial" w:cs="Arial"/>
                <w:sz w:val="20"/>
                <w:szCs w:val="20"/>
              </w:rPr>
            </w:pPr>
            <w:r>
              <w:rPr>
                <w:rFonts w:ascii="Arial" w:hAnsi="Arial" w:cs="Arial"/>
                <w:sz w:val="20"/>
                <w:szCs w:val="20"/>
              </w:rPr>
              <w:t>Journey MSAT</w:t>
            </w:r>
          </w:p>
          <w:p w14:paraId="3CF4D94C" w14:textId="77777777" w:rsidR="00B10EC4" w:rsidRDefault="00B10EC4" w:rsidP="00E47695">
            <w:pPr>
              <w:pStyle w:val="ListParagraph"/>
              <w:numPr>
                <w:ilvl w:val="1"/>
                <w:numId w:val="7"/>
              </w:numPr>
              <w:rPr>
                <w:rFonts w:ascii="Arial" w:hAnsi="Arial" w:cs="Arial"/>
                <w:sz w:val="20"/>
                <w:szCs w:val="20"/>
              </w:rPr>
            </w:pPr>
            <w:r>
              <w:rPr>
                <w:rFonts w:ascii="Arial" w:hAnsi="Arial" w:cs="Arial"/>
                <w:sz w:val="20"/>
                <w:szCs w:val="20"/>
              </w:rPr>
              <w:t>Individual country metrics</w:t>
            </w:r>
          </w:p>
          <w:p w14:paraId="0C10A9C7" w14:textId="13A07C00" w:rsidR="00B10EC4" w:rsidRPr="0042714C" w:rsidRDefault="00B10EC4" w:rsidP="00B10EC4">
            <w:pPr>
              <w:pStyle w:val="ListParagraph"/>
              <w:ind w:left="1080"/>
              <w:rPr>
                <w:rFonts w:ascii="Arial" w:hAnsi="Arial" w:cs="Arial"/>
                <w:sz w:val="20"/>
                <w:szCs w:val="20"/>
              </w:rPr>
            </w:pPr>
          </w:p>
        </w:tc>
      </w:tr>
      <w:tr w:rsidR="004020D9" w:rsidRPr="00682B78" w14:paraId="3B141173" w14:textId="77777777" w:rsidTr="2E2D8E39">
        <w:tc>
          <w:tcPr>
            <w:tcW w:w="5382" w:type="dxa"/>
          </w:tcPr>
          <w:p w14:paraId="7A00A3ED" w14:textId="77777777" w:rsidR="004020D9" w:rsidRPr="00682B78" w:rsidRDefault="00BE01EF" w:rsidP="004020D9">
            <w:pPr>
              <w:rPr>
                <w:rFonts w:ascii="Arial" w:hAnsi="Arial" w:cs="Arial"/>
                <w:b/>
                <w:bCs/>
                <w:sz w:val="20"/>
                <w:szCs w:val="20"/>
              </w:rPr>
            </w:pPr>
            <w:r w:rsidRPr="2E2D8E39">
              <w:rPr>
                <w:rFonts w:ascii="Arial" w:hAnsi="Arial" w:cs="Arial"/>
                <w:b/>
                <w:bCs/>
                <w:sz w:val="20"/>
                <w:szCs w:val="20"/>
              </w:rPr>
              <w:lastRenderedPageBreak/>
              <w:t>People</w:t>
            </w:r>
          </w:p>
          <w:p w14:paraId="52B4612A" w14:textId="011DEA0A" w:rsidR="6D682A81" w:rsidRPr="00565426" w:rsidRDefault="6D682A81" w:rsidP="2E2D8E39">
            <w:pPr>
              <w:pStyle w:val="ListParagraph"/>
              <w:numPr>
                <w:ilvl w:val="0"/>
                <w:numId w:val="7"/>
              </w:numPr>
              <w:spacing w:beforeAutospacing="1" w:afterAutospacing="1"/>
              <w:rPr>
                <w:rFonts w:ascii="Arial" w:hAnsi="Arial" w:cs="Arial"/>
                <w:sz w:val="20"/>
                <w:szCs w:val="20"/>
              </w:rPr>
            </w:pPr>
            <w:r w:rsidRPr="00565426">
              <w:rPr>
                <w:rFonts w:ascii="Arial" w:hAnsi="Arial" w:cs="Arial"/>
                <w:sz w:val="20"/>
                <w:szCs w:val="20"/>
              </w:rPr>
              <w:t>Ensure the colleague voice is incorporated into analysis of the member experience to provide a 360 degree view</w:t>
            </w:r>
            <w:r w:rsidR="32E97C1B" w:rsidRPr="00565426">
              <w:rPr>
                <w:rFonts w:ascii="Arial" w:hAnsi="Arial" w:cs="Arial"/>
                <w:sz w:val="20"/>
                <w:szCs w:val="20"/>
              </w:rPr>
              <w:t xml:space="preserve"> and better inform feasible recommendations</w:t>
            </w:r>
            <w:r w:rsidRPr="00565426">
              <w:rPr>
                <w:rFonts w:ascii="Arial" w:hAnsi="Arial" w:cs="Arial"/>
                <w:sz w:val="20"/>
                <w:szCs w:val="20"/>
              </w:rPr>
              <w:t xml:space="preserve">.  </w:t>
            </w:r>
          </w:p>
          <w:p w14:paraId="0E6CBE00" w14:textId="77777777" w:rsidR="003A346C" w:rsidRPr="00004D64" w:rsidRDefault="003A346C" w:rsidP="003A346C">
            <w:pPr>
              <w:pStyle w:val="ListParagraph"/>
              <w:numPr>
                <w:ilvl w:val="0"/>
                <w:numId w:val="7"/>
              </w:numPr>
              <w:spacing w:before="100" w:beforeAutospacing="1" w:after="100" w:afterAutospacing="1"/>
              <w:rPr>
                <w:rFonts w:ascii="Arial" w:hAnsi="Arial" w:cs="Arial"/>
                <w:b/>
                <w:bCs/>
                <w:sz w:val="20"/>
                <w:szCs w:val="20"/>
              </w:rPr>
            </w:pPr>
            <w:r w:rsidRPr="00004D64">
              <w:rPr>
                <w:rFonts w:ascii="Arial" w:hAnsi="Arial" w:cs="Arial"/>
                <w:sz w:val="20"/>
                <w:szCs w:val="20"/>
              </w:rPr>
              <w:t xml:space="preserve">Taking ownership of own training and learning new approaches and techniques relevant to the role </w:t>
            </w:r>
          </w:p>
          <w:p w14:paraId="5E624004" w14:textId="69AB487A" w:rsidR="00A867B2" w:rsidRDefault="00A867B2" w:rsidP="003A346C">
            <w:pPr>
              <w:pStyle w:val="ListParagraph"/>
              <w:numPr>
                <w:ilvl w:val="0"/>
                <w:numId w:val="7"/>
              </w:numPr>
              <w:spacing w:before="100" w:beforeAutospacing="1" w:after="100" w:afterAutospacing="1"/>
              <w:rPr>
                <w:rFonts w:ascii="Arial" w:hAnsi="Arial" w:cs="Arial"/>
                <w:sz w:val="20"/>
                <w:szCs w:val="20"/>
              </w:rPr>
            </w:pPr>
            <w:r w:rsidRPr="000D7A69">
              <w:rPr>
                <w:rFonts w:ascii="Arial" w:hAnsi="Arial" w:cs="Arial"/>
                <w:sz w:val="20"/>
                <w:szCs w:val="20"/>
              </w:rPr>
              <w:t>Identify and undertake</w:t>
            </w:r>
            <w:r w:rsidRPr="000D7A69">
              <w:rPr>
                <w:rFonts w:ascii="Arial" w:hAnsi="Arial" w:cs="Arial"/>
                <w:sz w:val="18"/>
                <w:szCs w:val="18"/>
              </w:rPr>
              <w:t xml:space="preserve"> </w:t>
            </w:r>
            <w:r w:rsidRPr="000D7A69">
              <w:rPr>
                <w:rFonts w:ascii="Arial" w:hAnsi="Arial" w:cs="Arial"/>
                <w:sz w:val="20"/>
                <w:szCs w:val="20"/>
              </w:rPr>
              <w:t xml:space="preserve">opportunities for </w:t>
            </w:r>
            <w:r w:rsidRPr="009813D0">
              <w:rPr>
                <w:rFonts w:ascii="Arial" w:hAnsi="Arial" w:cs="Arial"/>
                <w:sz w:val="20"/>
                <w:szCs w:val="20"/>
              </w:rPr>
              <w:t>continuous professional development</w:t>
            </w:r>
            <w:r w:rsidRPr="000D7A69">
              <w:rPr>
                <w:rFonts w:ascii="Arial" w:hAnsi="Arial" w:cs="Arial"/>
                <w:sz w:val="20"/>
                <w:szCs w:val="20"/>
              </w:rPr>
              <w:t xml:space="preserve"> through either internal or external training and learning opportunities and professional </w:t>
            </w:r>
            <w:r w:rsidR="006D7879" w:rsidRPr="000D7A69">
              <w:rPr>
                <w:rFonts w:ascii="Arial" w:hAnsi="Arial" w:cs="Arial"/>
                <w:sz w:val="20"/>
                <w:szCs w:val="20"/>
              </w:rPr>
              <w:t>qualifications.</w:t>
            </w:r>
          </w:p>
          <w:p w14:paraId="7A3EC100" w14:textId="0727CEFE" w:rsidR="00A867B2" w:rsidRDefault="5EC76882" w:rsidP="2E2D8E39">
            <w:pPr>
              <w:pStyle w:val="ListParagraph"/>
              <w:numPr>
                <w:ilvl w:val="0"/>
                <w:numId w:val="7"/>
              </w:numPr>
              <w:spacing w:before="100" w:beforeAutospacing="1" w:after="100" w:afterAutospacing="1"/>
              <w:rPr>
                <w:rFonts w:ascii="Arial" w:hAnsi="Arial" w:cs="Arial"/>
                <w:sz w:val="20"/>
                <w:szCs w:val="20"/>
              </w:rPr>
            </w:pPr>
            <w:r w:rsidRPr="2E2D8E39">
              <w:rPr>
                <w:rFonts w:ascii="Arial" w:hAnsi="Arial" w:cs="Arial"/>
                <w:sz w:val="20"/>
                <w:szCs w:val="20"/>
              </w:rPr>
              <w:t>Utilise</w:t>
            </w:r>
            <w:r w:rsidR="3D1994DF" w:rsidRPr="2E2D8E39">
              <w:rPr>
                <w:rFonts w:ascii="Arial" w:hAnsi="Arial" w:cs="Arial"/>
                <w:sz w:val="20"/>
                <w:szCs w:val="20"/>
              </w:rPr>
              <w:t xml:space="preserve"> industry best practice to assess and report on member needs and experience improve business </w:t>
            </w:r>
            <w:r w:rsidR="5094AB36" w:rsidRPr="2E2D8E39">
              <w:rPr>
                <w:rFonts w:ascii="Arial" w:hAnsi="Arial" w:cs="Arial"/>
                <w:sz w:val="20"/>
                <w:szCs w:val="20"/>
              </w:rPr>
              <w:t>performance.</w:t>
            </w:r>
          </w:p>
          <w:p w14:paraId="34618782" w14:textId="77777777" w:rsidR="003A346C" w:rsidRPr="00EF4321" w:rsidRDefault="003A346C" w:rsidP="003A346C">
            <w:pPr>
              <w:pStyle w:val="ListParagraph"/>
              <w:numPr>
                <w:ilvl w:val="0"/>
                <w:numId w:val="7"/>
              </w:numPr>
              <w:rPr>
                <w:rFonts w:ascii="Arial" w:eastAsia="Calibri" w:hAnsi="Arial" w:cs="Arial"/>
                <w:sz w:val="20"/>
                <w:szCs w:val="20"/>
              </w:rPr>
            </w:pPr>
            <w:r w:rsidRPr="00EF4321">
              <w:rPr>
                <w:rFonts w:ascii="Arial" w:eastAsia="Calibri" w:hAnsi="Arial" w:cs="Arial"/>
                <w:sz w:val="20"/>
                <w:szCs w:val="20"/>
              </w:rPr>
              <w:t>Build key relationships with internal and external stakeholders as necessary, liaising on projects to enhance quality service and outcomes for members.</w:t>
            </w:r>
          </w:p>
          <w:p w14:paraId="1C98623E" w14:textId="77777777" w:rsidR="003A346C" w:rsidRPr="00EF4321" w:rsidRDefault="003A346C" w:rsidP="003A346C">
            <w:pPr>
              <w:pStyle w:val="ListParagraph"/>
              <w:numPr>
                <w:ilvl w:val="0"/>
                <w:numId w:val="7"/>
              </w:numPr>
              <w:rPr>
                <w:rFonts w:ascii="Arial" w:hAnsi="Arial" w:cs="Arial"/>
                <w:sz w:val="20"/>
                <w:szCs w:val="20"/>
              </w:rPr>
            </w:pPr>
            <w:r w:rsidRPr="00EF4321">
              <w:rPr>
                <w:rFonts w:ascii="Arial" w:hAnsi="Arial" w:cs="Arial"/>
                <w:sz w:val="20"/>
                <w:szCs w:val="20"/>
                <w:shd w:val="clear" w:color="auto" w:fill="FFFFFF"/>
              </w:rPr>
              <w:t>Take an active role in promoting a more inclusive environment, which aligns with our commitment to celebrate and promote diversity.</w:t>
            </w:r>
          </w:p>
          <w:p w14:paraId="2400F297" w14:textId="2CE436F9" w:rsidR="00BE01EF" w:rsidRPr="00682B78" w:rsidRDefault="00BE01EF" w:rsidP="004020D9">
            <w:pPr>
              <w:rPr>
                <w:rFonts w:ascii="Arial" w:hAnsi="Arial" w:cs="Arial"/>
                <w:b/>
                <w:bCs/>
                <w:sz w:val="20"/>
                <w:szCs w:val="20"/>
              </w:rPr>
            </w:pPr>
          </w:p>
        </w:tc>
        <w:tc>
          <w:tcPr>
            <w:tcW w:w="3827" w:type="dxa"/>
          </w:tcPr>
          <w:p w14:paraId="1561C0F3" w14:textId="77777777" w:rsidR="00B10EC4" w:rsidRDefault="00B10EC4" w:rsidP="00B10EC4">
            <w:pPr>
              <w:pStyle w:val="ListParagraph"/>
              <w:spacing w:before="100" w:beforeAutospacing="1" w:after="100" w:afterAutospacing="1"/>
              <w:ind w:left="360"/>
              <w:rPr>
                <w:rFonts w:ascii="Arial" w:hAnsi="Arial" w:cs="Arial"/>
                <w:sz w:val="20"/>
                <w:szCs w:val="20"/>
              </w:rPr>
            </w:pPr>
          </w:p>
          <w:p w14:paraId="26FB2395" w14:textId="77777777" w:rsidR="00B24F50" w:rsidRDefault="00B24F50" w:rsidP="00B24F50">
            <w:pPr>
              <w:pStyle w:val="ListParagraph"/>
              <w:numPr>
                <w:ilvl w:val="0"/>
                <w:numId w:val="7"/>
              </w:numPr>
              <w:tabs>
                <w:tab w:val="left" w:pos="180"/>
              </w:tabs>
              <w:spacing w:before="100" w:beforeAutospacing="1" w:afterAutospacing="1"/>
              <w:ind w:left="180" w:hanging="180"/>
              <w:rPr>
                <w:rFonts w:ascii="Arial" w:hAnsi="Arial" w:cs="Arial"/>
                <w:sz w:val="20"/>
                <w:szCs w:val="20"/>
              </w:rPr>
            </w:pPr>
            <w:r w:rsidRPr="00B24F50">
              <w:rPr>
                <w:rFonts w:ascii="Arial" w:hAnsi="Arial" w:cs="Arial"/>
                <w:sz w:val="20"/>
                <w:szCs w:val="20"/>
              </w:rPr>
              <w:t>Delivery of Personal Development Plan to plan</w:t>
            </w:r>
          </w:p>
          <w:p w14:paraId="57E0DE4A" w14:textId="77777777" w:rsidR="00B24F50" w:rsidRDefault="00B24F50" w:rsidP="00B24F50">
            <w:pPr>
              <w:pStyle w:val="ListParagraph"/>
              <w:numPr>
                <w:ilvl w:val="0"/>
                <w:numId w:val="7"/>
              </w:numPr>
              <w:tabs>
                <w:tab w:val="left" w:pos="180"/>
              </w:tabs>
              <w:spacing w:before="100" w:beforeAutospacing="1" w:afterAutospacing="1"/>
              <w:ind w:left="180" w:hanging="180"/>
              <w:rPr>
                <w:rFonts w:ascii="Arial" w:hAnsi="Arial" w:cs="Arial"/>
                <w:sz w:val="20"/>
                <w:szCs w:val="20"/>
              </w:rPr>
            </w:pPr>
            <w:r w:rsidRPr="00B24F50">
              <w:rPr>
                <w:rFonts w:ascii="Arial" w:hAnsi="Arial" w:cs="Arial"/>
                <w:sz w:val="20"/>
                <w:szCs w:val="20"/>
              </w:rPr>
              <w:t>One to one / performance review meetings Vs Plan</w:t>
            </w:r>
          </w:p>
          <w:p w14:paraId="2E49F544" w14:textId="549E4C45" w:rsidR="00B24F50" w:rsidRPr="00B24F50" w:rsidRDefault="00B24F50" w:rsidP="00B24F50">
            <w:pPr>
              <w:pStyle w:val="ListParagraph"/>
              <w:numPr>
                <w:ilvl w:val="0"/>
                <w:numId w:val="7"/>
              </w:numPr>
              <w:tabs>
                <w:tab w:val="left" w:pos="180"/>
              </w:tabs>
              <w:spacing w:before="100" w:beforeAutospacing="1" w:afterAutospacing="1"/>
              <w:ind w:left="180" w:hanging="180"/>
              <w:rPr>
                <w:rFonts w:ascii="Arial" w:hAnsi="Arial" w:cs="Arial"/>
                <w:sz w:val="20"/>
                <w:szCs w:val="20"/>
              </w:rPr>
            </w:pPr>
            <w:r w:rsidRPr="00B24F50">
              <w:rPr>
                <w:rFonts w:ascii="Arial" w:hAnsi="Arial" w:cs="Arial"/>
                <w:sz w:val="20"/>
                <w:szCs w:val="20"/>
              </w:rPr>
              <w:t>Colleague feedback</w:t>
            </w:r>
          </w:p>
          <w:p w14:paraId="53674021" w14:textId="6E3A51A9" w:rsidR="004020D9" w:rsidRPr="00682B78" w:rsidRDefault="004020D9" w:rsidP="00682B78">
            <w:pPr>
              <w:pStyle w:val="ListParagraph"/>
              <w:numPr>
                <w:ilvl w:val="0"/>
                <w:numId w:val="10"/>
              </w:numPr>
              <w:spacing w:before="100" w:beforeAutospacing="1" w:after="100" w:afterAutospacing="1"/>
              <w:rPr>
                <w:rFonts w:ascii="Arial" w:hAnsi="Arial" w:cs="Arial"/>
                <w:sz w:val="20"/>
                <w:szCs w:val="20"/>
              </w:rPr>
            </w:pPr>
          </w:p>
        </w:tc>
      </w:tr>
      <w:tr w:rsidR="004020D9" w:rsidRPr="00682B78" w14:paraId="4DE695F3" w14:textId="77777777" w:rsidTr="2E2D8E39">
        <w:tc>
          <w:tcPr>
            <w:tcW w:w="5382" w:type="dxa"/>
          </w:tcPr>
          <w:p w14:paraId="637AB019" w14:textId="70E43FD0" w:rsidR="004020D9" w:rsidRDefault="00BE01EF" w:rsidP="004020D9">
            <w:pPr>
              <w:rPr>
                <w:rFonts w:ascii="Arial" w:hAnsi="Arial" w:cs="Arial"/>
                <w:b/>
                <w:bCs/>
                <w:sz w:val="20"/>
                <w:szCs w:val="20"/>
              </w:rPr>
            </w:pPr>
            <w:r w:rsidRPr="00682B78">
              <w:rPr>
                <w:rFonts w:ascii="Arial" w:hAnsi="Arial" w:cs="Arial"/>
                <w:b/>
                <w:bCs/>
                <w:sz w:val="20"/>
                <w:szCs w:val="20"/>
              </w:rPr>
              <w:t>Risk</w:t>
            </w:r>
          </w:p>
          <w:p w14:paraId="2B40AB6A" w14:textId="77777777" w:rsidR="002D402B" w:rsidRPr="00682B78" w:rsidRDefault="002D402B" w:rsidP="004020D9">
            <w:pPr>
              <w:rPr>
                <w:rFonts w:ascii="Arial" w:hAnsi="Arial" w:cs="Arial"/>
                <w:b/>
                <w:bCs/>
                <w:sz w:val="20"/>
                <w:szCs w:val="20"/>
              </w:rPr>
            </w:pPr>
          </w:p>
          <w:p w14:paraId="4DCE6D38" w14:textId="1D3C8E23" w:rsidR="004E73B6" w:rsidRPr="00EF4321" w:rsidRDefault="412F3BB2" w:rsidP="004E73B6">
            <w:pPr>
              <w:pStyle w:val="ListParagraph"/>
              <w:numPr>
                <w:ilvl w:val="0"/>
                <w:numId w:val="7"/>
              </w:numPr>
              <w:rPr>
                <w:rFonts w:ascii="Arial" w:hAnsi="Arial" w:cs="Arial"/>
                <w:sz w:val="20"/>
                <w:szCs w:val="20"/>
              </w:rPr>
            </w:pPr>
            <w:r w:rsidRPr="2E2D8E39">
              <w:rPr>
                <w:rFonts w:ascii="Arial" w:hAnsi="Arial" w:cs="Arial"/>
                <w:sz w:val="20"/>
                <w:szCs w:val="20"/>
              </w:rPr>
              <w:t xml:space="preserve">Ensure appropriate business processes and controls are in place to support </w:t>
            </w:r>
            <w:r w:rsidR="3A692408" w:rsidRPr="2E2D8E39">
              <w:rPr>
                <w:rFonts w:ascii="Arial" w:hAnsi="Arial" w:cs="Arial"/>
                <w:sz w:val="20"/>
                <w:szCs w:val="20"/>
              </w:rPr>
              <w:t>TMO</w:t>
            </w:r>
            <w:r w:rsidRPr="2E2D8E39">
              <w:rPr>
                <w:rFonts w:ascii="Arial" w:hAnsi="Arial" w:cs="Arial"/>
                <w:sz w:val="20"/>
                <w:szCs w:val="20"/>
              </w:rPr>
              <w:t xml:space="preserve"> activity within risk appetite; comply with policies and regulatory requirements (as applicable).</w:t>
            </w:r>
          </w:p>
          <w:p w14:paraId="0340D8FC" w14:textId="77777777" w:rsidR="004E73B6" w:rsidRPr="00EF4321" w:rsidRDefault="004E73B6" w:rsidP="004E73B6">
            <w:pPr>
              <w:pStyle w:val="ListParagraph"/>
              <w:numPr>
                <w:ilvl w:val="0"/>
                <w:numId w:val="7"/>
              </w:numPr>
              <w:rPr>
                <w:rFonts w:ascii="Arial" w:hAnsi="Arial" w:cs="Arial"/>
                <w:sz w:val="20"/>
                <w:szCs w:val="20"/>
              </w:rPr>
            </w:pPr>
            <w:r w:rsidRPr="00EF4321">
              <w:rPr>
                <w:rFonts w:ascii="Arial" w:hAnsi="Arial" w:cs="Arial"/>
                <w:sz w:val="20"/>
                <w:szCs w:val="20"/>
              </w:rPr>
              <w:t>Identify and report risks and issues identified within the member journey and across MPS to enable resolution and mitigation of potential impact on MPS, members and colleagues.</w:t>
            </w:r>
          </w:p>
          <w:p w14:paraId="69D0F4A4" w14:textId="77777777" w:rsidR="004E73B6" w:rsidRPr="00EF4321" w:rsidRDefault="004E73B6" w:rsidP="004E73B6">
            <w:pPr>
              <w:pStyle w:val="ListParagraph"/>
              <w:numPr>
                <w:ilvl w:val="0"/>
                <w:numId w:val="7"/>
              </w:numPr>
              <w:rPr>
                <w:rFonts w:ascii="Arial" w:hAnsi="Arial" w:cs="Arial"/>
                <w:sz w:val="20"/>
                <w:szCs w:val="20"/>
              </w:rPr>
            </w:pPr>
            <w:r w:rsidRPr="00EF4321">
              <w:rPr>
                <w:rFonts w:ascii="Arial" w:hAnsi="Arial" w:cs="Arial"/>
                <w:sz w:val="20"/>
                <w:szCs w:val="20"/>
              </w:rPr>
              <w:t>Adhere to appropriate business policies, processes, and regulatory requirements (as applicable) to ensure activity within risk appetite.</w:t>
            </w:r>
          </w:p>
          <w:p w14:paraId="791747B8" w14:textId="65DDE37C" w:rsidR="00BE01EF" w:rsidRPr="00213999" w:rsidRDefault="004E73B6" w:rsidP="004020D9">
            <w:pPr>
              <w:pStyle w:val="ListParagraph"/>
              <w:numPr>
                <w:ilvl w:val="0"/>
                <w:numId w:val="7"/>
              </w:numPr>
              <w:rPr>
                <w:rFonts w:ascii="Arial" w:hAnsi="Arial" w:cs="Arial"/>
                <w:b/>
                <w:bCs/>
                <w:sz w:val="20"/>
                <w:szCs w:val="20"/>
              </w:rPr>
            </w:pPr>
            <w:r w:rsidRPr="00EF4321">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r w:rsidR="00F124D1">
              <w:rPr>
                <w:rFonts w:ascii="Arial" w:hAnsi="Arial" w:cs="Arial"/>
                <w:sz w:val="20"/>
                <w:szCs w:val="20"/>
              </w:rPr>
              <w:t>.</w:t>
            </w:r>
          </w:p>
          <w:p w14:paraId="0BEE2BFE" w14:textId="577D32EB" w:rsidR="00BE01EF" w:rsidRPr="00682B78" w:rsidRDefault="00BE01EF" w:rsidP="004020D9">
            <w:pPr>
              <w:rPr>
                <w:rFonts w:ascii="Arial" w:hAnsi="Arial" w:cs="Arial"/>
                <w:b/>
                <w:bCs/>
                <w:sz w:val="20"/>
                <w:szCs w:val="20"/>
              </w:rPr>
            </w:pPr>
          </w:p>
        </w:tc>
        <w:tc>
          <w:tcPr>
            <w:tcW w:w="3827" w:type="dxa"/>
          </w:tcPr>
          <w:p w14:paraId="6D3362BD" w14:textId="77777777" w:rsidR="006C685C" w:rsidRPr="00805A43" w:rsidRDefault="00682B78" w:rsidP="00682B78">
            <w:pPr>
              <w:pStyle w:val="ListParagraph"/>
              <w:numPr>
                <w:ilvl w:val="0"/>
                <w:numId w:val="7"/>
              </w:numPr>
              <w:rPr>
                <w:rFonts w:ascii="Arial" w:hAnsi="Arial" w:cs="Arial"/>
                <w:sz w:val="20"/>
                <w:szCs w:val="20"/>
              </w:rPr>
            </w:pPr>
            <w:r w:rsidRPr="00682B78">
              <w:rPr>
                <w:rFonts w:ascii="Arial" w:eastAsia="Calibri" w:hAnsi="Arial" w:cs="Arial"/>
                <w:sz w:val="20"/>
                <w:szCs w:val="20"/>
              </w:rPr>
              <w:t>Risk &amp; Control Self- Assessments</w:t>
            </w:r>
          </w:p>
          <w:p w14:paraId="3CAE1C5A" w14:textId="3725A078" w:rsidR="00805A43" w:rsidRPr="006C685C" w:rsidRDefault="0F3E5054" w:rsidP="00682B78">
            <w:pPr>
              <w:pStyle w:val="ListParagraph"/>
              <w:numPr>
                <w:ilvl w:val="0"/>
                <w:numId w:val="7"/>
              </w:numPr>
              <w:rPr>
                <w:rFonts w:ascii="Arial" w:hAnsi="Arial" w:cs="Arial"/>
                <w:sz w:val="20"/>
                <w:szCs w:val="20"/>
              </w:rPr>
            </w:pPr>
            <w:r w:rsidRPr="2E2D8E39">
              <w:rPr>
                <w:rFonts w:ascii="Arial" w:eastAsia="Calibri" w:hAnsi="Arial" w:cs="Arial"/>
                <w:sz w:val="20"/>
                <w:szCs w:val="20"/>
              </w:rPr>
              <w:t>Additions to MPS</w:t>
            </w:r>
            <w:r w:rsidR="70A6D925" w:rsidRPr="2E2D8E39">
              <w:rPr>
                <w:rFonts w:ascii="Arial" w:eastAsia="Calibri" w:hAnsi="Arial" w:cs="Arial"/>
                <w:sz w:val="20"/>
                <w:szCs w:val="20"/>
              </w:rPr>
              <w:t>/M</w:t>
            </w:r>
            <w:r w:rsidR="30C383F4" w:rsidRPr="2E2D8E39">
              <w:rPr>
                <w:rFonts w:ascii="Arial" w:eastAsia="Calibri" w:hAnsi="Arial" w:cs="Arial"/>
                <w:sz w:val="20"/>
                <w:szCs w:val="20"/>
              </w:rPr>
              <w:t>BE</w:t>
            </w:r>
            <w:r w:rsidR="70A6D925" w:rsidRPr="2E2D8E39">
              <w:rPr>
                <w:rFonts w:ascii="Arial" w:eastAsia="Calibri" w:hAnsi="Arial" w:cs="Arial"/>
                <w:sz w:val="20"/>
                <w:szCs w:val="20"/>
              </w:rPr>
              <w:t xml:space="preserve"> risk log</w:t>
            </w:r>
          </w:p>
          <w:p w14:paraId="0CCD6329" w14:textId="16394566" w:rsidR="004020D9" w:rsidRPr="00682B78" w:rsidRDefault="56ED22F3" w:rsidP="00682B78">
            <w:pPr>
              <w:pStyle w:val="ListParagraph"/>
              <w:numPr>
                <w:ilvl w:val="0"/>
                <w:numId w:val="7"/>
              </w:numPr>
              <w:rPr>
                <w:rFonts w:ascii="Arial" w:hAnsi="Arial" w:cs="Arial"/>
                <w:sz w:val="20"/>
                <w:szCs w:val="20"/>
              </w:rPr>
            </w:pPr>
            <w:r w:rsidRPr="2E2D8E39">
              <w:rPr>
                <w:rFonts w:ascii="Arial" w:eastAsia="Calibri" w:hAnsi="Arial" w:cs="Arial"/>
                <w:sz w:val="20"/>
                <w:szCs w:val="20"/>
              </w:rPr>
              <w:t>Audit Actions</w:t>
            </w:r>
          </w:p>
          <w:p w14:paraId="5B4FD30D" w14:textId="460D4A62" w:rsidR="004020D9" w:rsidRPr="00682B78" w:rsidRDefault="1E7DBB87" w:rsidP="00682B78">
            <w:pPr>
              <w:pStyle w:val="ListParagraph"/>
              <w:numPr>
                <w:ilvl w:val="0"/>
                <w:numId w:val="7"/>
              </w:numPr>
              <w:rPr>
                <w:rFonts w:ascii="Arial" w:hAnsi="Arial" w:cs="Arial"/>
                <w:sz w:val="20"/>
                <w:szCs w:val="20"/>
              </w:rPr>
            </w:pPr>
            <w:r w:rsidRPr="2E2D8E39">
              <w:rPr>
                <w:rFonts w:ascii="Arial" w:eastAsia="Calibri" w:hAnsi="Arial" w:cs="Arial"/>
                <w:sz w:val="20"/>
                <w:szCs w:val="20"/>
              </w:rPr>
              <w:t>KRI reporting</w:t>
            </w:r>
          </w:p>
          <w:p w14:paraId="4B1A6020" w14:textId="4A2C35A2" w:rsidR="004020D9" w:rsidRPr="00682B78" w:rsidRDefault="4A0863AE" w:rsidP="00682B78">
            <w:pPr>
              <w:pStyle w:val="ListParagraph"/>
              <w:numPr>
                <w:ilvl w:val="0"/>
                <w:numId w:val="7"/>
              </w:numPr>
              <w:rPr>
                <w:rFonts w:ascii="Arial" w:hAnsi="Arial" w:cs="Arial"/>
                <w:sz w:val="20"/>
                <w:szCs w:val="20"/>
              </w:rPr>
            </w:pPr>
            <w:r w:rsidRPr="2E2D8E39">
              <w:rPr>
                <w:rFonts w:ascii="Arial" w:hAnsi="Arial" w:cs="Arial"/>
                <w:sz w:val="20"/>
                <w:szCs w:val="20"/>
              </w:rPr>
              <w:t>ORCC reporting</w:t>
            </w:r>
          </w:p>
        </w:tc>
      </w:tr>
    </w:tbl>
    <w:p w14:paraId="141F1521" w14:textId="55B5AEB4" w:rsidR="004020D9" w:rsidRDefault="004020D9">
      <w:pPr>
        <w:rPr>
          <w:rFonts w:ascii="Arial" w:hAnsi="Arial" w:cs="Arial"/>
          <w:sz w:val="20"/>
          <w:szCs w:val="20"/>
        </w:rPr>
      </w:pPr>
    </w:p>
    <w:p w14:paraId="35FC2375" w14:textId="77777777" w:rsidR="00682B78" w:rsidRPr="00682B78" w:rsidRDefault="00682B78">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2E2D8E39">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07412A">
        <w:trPr>
          <w:trHeight w:val="300"/>
        </w:trPr>
        <w:tc>
          <w:tcPr>
            <w:tcW w:w="9016" w:type="dxa"/>
          </w:tcPr>
          <w:p w14:paraId="2C2D6FF0" w14:textId="305D575F" w:rsidR="00AA4C9D" w:rsidRPr="00AA4C9D" w:rsidRDefault="00AA4C9D" w:rsidP="00AA4C9D">
            <w:pPr>
              <w:pStyle w:val="ListParagraph"/>
              <w:numPr>
                <w:ilvl w:val="0"/>
                <w:numId w:val="12"/>
              </w:numPr>
              <w:spacing w:before="100" w:beforeAutospacing="1" w:after="100" w:afterAutospacing="1"/>
              <w:rPr>
                <w:rFonts w:ascii="Arial" w:hAnsi="Arial" w:cs="Arial"/>
                <w:i/>
                <w:sz w:val="20"/>
                <w:szCs w:val="20"/>
              </w:rPr>
            </w:pPr>
            <w:r>
              <w:rPr>
                <w:rFonts w:ascii="Arial" w:hAnsi="Arial" w:cs="Arial"/>
                <w:sz w:val="20"/>
                <w:szCs w:val="20"/>
              </w:rPr>
              <w:t>Identify the most appropriate</w:t>
            </w:r>
            <w:r w:rsidRPr="00D132B8">
              <w:rPr>
                <w:rFonts w:ascii="Arial" w:hAnsi="Arial" w:cs="Arial"/>
                <w:sz w:val="20"/>
                <w:szCs w:val="20"/>
              </w:rPr>
              <w:t xml:space="preserve"> external data suppliers to </w:t>
            </w:r>
            <w:r>
              <w:rPr>
                <w:rFonts w:ascii="Arial" w:hAnsi="Arial" w:cs="Arial"/>
                <w:sz w:val="20"/>
                <w:szCs w:val="20"/>
              </w:rPr>
              <w:t>conduct</w:t>
            </w:r>
            <w:r w:rsidRPr="00D132B8">
              <w:rPr>
                <w:rFonts w:ascii="Arial" w:hAnsi="Arial" w:cs="Arial"/>
                <w:sz w:val="20"/>
                <w:szCs w:val="20"/>
              </w:rPr>
              <w:t xml:space="preserve"> </w:t>
            </w:r>
            <w:r>
              <w:rPr>
                <w:rFonts w:ascii="Arial" w:hAnsi="Arial" w:cs="Arial"/>
                <w:sz w:val="20"/>
                <w:szCs w:val="20"/>
              </w:rPr>
              <w:t>primary market research</w:t>
            </w:r>
            <w:r w:rsidRPr="00D132B8">
              <w:rPr>
                <w:rFonts w:ascii="Arial" w:hAnsi="Arial" w:cs="Arial"/>
                <w:sz w:val="20"/>
                <w:szCs w:val="20"/>
              </w:rPr>
              <w:t xml:space="preserve"> that informs market </w:t>
            </w:r>
            <w:r>
              <w:rPr>
                <w:rFonts w:ascii="Arial" w:hAnsi="Arial" w:cs="Arial"/>
                <w:sz w:val="20"/>
                <w:szCs w:val="20"/>
              </w:rPr>
              <w:t>and member needs, wants and experience with MPS and its competitors.</w:t>
            </w:r>
          </w:p>
          <w:p w14:paraId="438BC8F2" w14:textId="2B743CA5" w:rsidR="00AA4C9D" w:rsidRPr="00261040" w:rsidRDefault="1E67FD85" w:rsidP="2E2D8E39">
            <w:pPr>
              <w:pStyle w:val="ListParagraph"/>
              <w:numPr>
                <w:ilvl w:val="0"/>
                <w:numId w:val="12"/>
              </w:numPr>
              <w:spacing w:before="100" w:beforeAutospacing="1" w:after="100" w:afterAutospacing="1"/>
              <w:rPr>
                <w:rFonts w:ascii="Arial" w:hAnsi="Arial" w:cs="Arial"/>
                <w:sz w:val="20"/>
                <w:szCs w:val="20"/>
              </w:rPr>
            </w:pPr>
            <w:r w:rsidRPr="2E2D8E39">
              <w:rPr>
                <w:rFonts w:ascii="Arial" w:hAnsi="Arial" w:cs="Arial"/>
                <w:sz w:val="20"/>
                <w:szCs w:val="20"/>
              </w:rPr>
              <w:t>Enable business</w:t>
            </w:r>
            <w:r w:rsidR="3FFA9015" w:rsidRPr="2E2D8E39">
              <w:rPr>
                <w:rFonts w:ascii="Arial" w:hAnsi="Arial" w:cs="Arial"/>
                <w:sz w:val="20"/>
                <w:szCs w:val="20"/>
              </w:rPr>
              <w:t xml:space="preserve"> self-service</w:t>
            </w:r>
            <w:r w:rsidRPr="2E2D8E39">
              <w:rPr>
                <w:rFonts w:ascii="Arial" w:hAnsi="Arial" w:cs="Arial"/>
                <w:sz w:val="20"/>
                <w:szCs w:val="20"/>
              </w:rPr>
              <w:t xml:space="preserve"> of member </w:t>
            </w:r>
            <w:r w:rsidR="3722631C" w:rsidRPr="2E2D8E39">
              <w:rPr>
                <w:rFonts w:ascii="Arial" w:hAnsi="Arial" w:cs="Arial"/>
                <w:sz w:val="20"/>
                <w:szCs w:val="20"/>
              </w:rPr>
              <w:t xml:space="preserve">insight </w:t>
            </w:r>
            <w:r w:rsidRPr="2E2D8E39">
              <w:rPr>
                <w:rFonts w:ascii="Arial" w:hAnsi="Arial" w:cs="Arial"/>
                <w:sz w:val="20"/>
                <w:szCs w:val="20"/>
              </w:rPr>
              <w:t xml:space="preserve">to share </w:t>
            </w:r>
            <w:r w:rsidR="769623F6" w:rsidRPr="2E2D8E39">
              <w:rPr>
                <w:rFonts w:ascii="Arial" w:hAnsi="Arial" w:cs="Arial"/>
                <w:sz w:val="20"/>
                <w:szCs w:val="20"/>
              </w:rPr>
              <w:t>findings and information through</w:t>
            </w:r>
            <w:r w:rsidR="01416313" w:rsidRPr="2E2D8E39">
              <w:rPr>
                <w:rFonts w:ascii="Arial" w:hAnsi="Arial" w:cs="Arial"/>
                <w:sz w:val="20"/>
                <w:szCs w:val="20"/>
              </w:rPr>
              <w:t xml:space="preserve"> </w:t>
            </w:r>
            <w:r w:rsidR="2113DCB1" w:rsidRPr="2E2D8E39">
              <w:rPr>
                <w:rFonts w:ascii="Arial" w:hAnsi="Arial" w:cs="Arial"/>
                <w:sz w:val="20"/>
                <w:szCs w:val="20"/>
              </w:rPr>
              <w:t>r</w:t>
            </w:r>
            <w:r w:rsidR="01416313" w:rsidRPr="2E2D8E39">
              <w:rPr>
                <w:rFonts w:ascii="Arial" w:hAnsi="Arial" w:cs="Arial"/>
                <w:sz w:val="20"/>
                <w:szCs w:val="20"/>
              </w:rPr>
              <w:t>esearch dashboards</w:t>
            </w:r>
            <w:r w:rsidR="1CAD2F6C" w:rsidRPr="2E2D8E39">
              <w:rPr>
                <w:rFonts w:ascii="Arial" w:hAnsi="Arial" w:cs="Arial"/>
                <w:sz w:val="20"/>
                <w:szCs w:val="20"/>
              </w:rPr>
              <w:t xml:space="preserve"> as well as regular cascade of relevant member insights. </w:t>
            </w:r>
          </w:p>
          <w:p w14:paraId="3C6155F2" w14:textId="7FDAD3BD" w:rsidR="00261040" w:rsidRDefault="007557FA" w:rsidP="00AA4C9D">
            <w:pPr>
              <w:pStyle w:val="ListParagraph"/>
              <w:numPr>
                <w:ilvl w:val="0"/>
                <w:numId w:val="12"/>
              </w:numPr>
              <w:spacing w:before="100" w:beforeAutospacing="1" w:after="100" w:afterAutospacing="1"/>
              <w:rPr>
                <w:rFonts w:ascii="Arial" w:hAnsi="Arial" w:cs="Arial"/>
                <w:iCs/>
                <w:sz w:val="20"/>
                <w:szCs w:val="20"/>
              </w:rPr>
            </w:pPr>
            <w:r>
              <w:rPr>
                <w:rFonts w:ascii="Arial" w:hAnsi="Arial" w:cs="Arial"/>
                <w:iCs/>
                <w:sz w:val="20"/>
                <w:szCs w:val="20"/>
              </w:rPr>
              <w:t>Manage third part</w:t>
            </w:r>
            <w:r w:rsidR="00D10079">
              <w:rPr>
                <w:rFonts w:ascii="Arial" w:hAnsi="Arial" w:cs="Arial"/>
                <w:iCs/>
                <w:sz w:val="20"/>
                <w:szCs w:val="20"/>
              </w:rPr>
              <w:t>ies</w:t>
            </w:r>
            <w:r>
              <w:rPr>
                <w:rFonts w:ascii="Arial" w:hAnsi="Arial" w:cs="Arial"/>
                <w:iCs/>
                <w:sz w:val="20"/>
                <w:szCs w:val="20"/>
              </w:rPr>
              <w:t xml:space="preserve"> to extract the most value from </w:t>
            </w:r>
            <w:r w:rsidR="00D10079">
              <w:rPr>
                <w:rFonts w:ascii="Arial" w:hAnsi="Arial" w:cs="Arial"/>
                <w:iCs/>
                <w:sz w:val="20"/>
                <w:szCs w:val="20"/>
              </w:rPr>
              <w:t>the relationship</w:t>
            </w:r>
            <w:r w:rsidR="00362A00">
              <w:rPr>
                <w:rFonts w:ascii="Arial" w:hAnsi="Arial" w:cs="Arial"/>
                <w:iCs/>
                <w:sz w:val="20"/>
                <w:szCs w:val="20"/>
              </w:rPr>
              <w:t>.</w:t>
            </w:r>
            <w:r w:rsidR="00733519">
              <w:rPr>
                <w:rFonts w:ascii="Arial" w:hAnsi="Arial" w:cs="Arial"/>
                <w:iCs/>
                <w:sz w:val="20"/>
                <w:szCs w:val="20"/>
              </w:rPr>
              <w:t xml:space="preserve"> Identify new or replacement third parties when needed to deliver</w:t>
            </w:r>
            <w:r w:rsidR="00A830EC">
              <w:rPr>
                <w:rFonts w:ascii="Arial" w:hAnsi="Arial" w:cs="Arial"/>
                <w:iCs/>
                <w:sz w:val="20"/>
                <w:szCs w:val="20"/>
              </w:rPr>
              <w:t xml:space="preserve"> the best value for money.</w:t>
            </w:r>
          </w:p>
          <w:p w14:paraId="2FB79288" w14:textId="59F4C941" w:rsidR="00BA1421" w:rsidRPr="00BA1421" w:rsidRDefault="458601BA" w:rsidP="2E2D8E39">
            <w:pPr>
              <w:pStyle w:val="ListParagraph"/>
              <w:numPr>
                <w:ilvl w:val="0"/>
                <w:numId w:val="12"/>
              </w:numPr>
              <w:spacing w:before="100" w:beforeAutospacing="1" w:after="100" w:afterAutospacing="1"/>
              <w:rPr>
                <w:rFonts w:ascii="Arial" w:hAnsi="Arial" w:cs="Arial"/>
                <w:sz w:val="20"/>
                <w:szCs w:val="20"/>
              </w:rPr>
            </w:pPr>
            <w:r w:rsidRPr="2E2D8E39">
              <w:rPr>
                <w:rFonts w:ascii="Arial" w:hAnsi="Arial" w:cs="Arial"/>
                <w:sz w:val="20"/>
                <w:szCs w:val="20"/>
              </w:rPr>
              <w:t>Develop insight led decision making within the organisation, through robust, engaging</w:t>
            </w:r>
            <w:r w:rsidR="5ADC2C19" w:rsidRPr="2E2D8E39">
              <w:rPr>
                <w:rFonts w:ascii="Arial" w:hAnsi="Arial" w:cs="Arial"/>
                <w:sz w:val="20"/>
                <w:szCs w:val="20"/>
              </w:rPr>
              <w:t>,</w:t>
            </w:r>
            <w:r w:rsidRPr="2E2D8E39">
              <w:rPr>
                <w:rFonts w:ascii="Arial" w:hAnsi="Arial" w:cs="Arial"/>
                <w:sz w:val="20"/>
                <w:szCs w:val="20"/>
              </w:rPr>
              <w:t xml:space="preserve"> and actionable analysis of member needs.</w:t>
            </w:r>
          </w:p>
          <w:p w14:paraId="307D28D9" w14:textId="32645556" w:rsidR="00BA1421" w:rsidRPr="00565426" w:rsidRDefault="00BA1421" w:rsidP="00BA1421">
            <w:pPr>
              <w:pStyle w:val="ListParagraph"/>
              <w:numPr>
                <w:ilvl w:val="0"/>
                <w:numId w:val="12"/>
              </w:numPr>
              <w:spacing w:before="100" w:beforeAutospacing="1" w:after="100" w:afterAutospacing="1"/>
              <w:rPr>
                <w:rFonts w:ascii="Arial" w:hAnsi="Arial" w:cs="Arial"/>
                <w:iCs/>
                <w:sz w:val="20"/>
                <w:szCs w:val="20"/>
              </w:rPr>
            </w:pPr>
            <w:r w:rsidRPr="00BA1421">
              <w:rPr>
                <w:rFonts w:ascii="Arial" w:hAnsi="Arial" w:cs="Arial"/>
                <w:iCs/>
                <w:sz w:val="20"/>
                <w:szCs w:val="20"/>
              </w:rPr>
              <w:t xml:space="preserve">Guide the business in the understanding and use of key </w:t>
            </w:r>
            <w:r w:rsidRPr="00565426">
              <w:rPr>
                <w:rFonts w:ascii="Arial" w:hAnsi="Arial" w:cs="Arial"/>
                <w:iCs/>
                <w:sz w:val="20"/>
                <w:szCs w:val="20"/>
              </w:rPr>
              <w:t xml:space="preserve">member experience metrics. </w:t>
            </w:r>
          </w:p>
          <w:p w14:paraId="796C1F99" w14:textId="51B217D0" w:rsidR="00A830EC" w:rsidRPr="00565426" w:rsidRDefault="00BA1421" w:rsidP="00565426">
            <w:pPr>
              <w:pStyle w:val="ListParagraph"/>
              <w:numPr>
                <w:ilvl w:val="0"/>
                <w:numId w:val="12"/>
              </w:numPr>
              <w:spacing w:before="100" w:beforeAutospacing="1" w:after="100" w:afterAutospacing="1"/>
              <w:rPr>
                <w:rFonts w:ascii="Arial" w:hAnsi="Arial" w:cs="Arial"/>
                <w:sz w:val="20"/>
                <w:szCs w:val="20"/>
              </w:rPr>
            </w:pPr>
            <w:r w:rsidRPr="00565426">
              <w:rPr>
                <w:rFonts w:ascii="Arial" w:hAnsi="Arial" w:cs="Arial"/>
                <w:sz w:val="20"/>
                <w:szCs w:val="20"/>
              </w:rPr>
              <w:t>Support the management of our Member Panel via Recollective and ensure appropriate use.</w:t>
            </w:r>
          </w:p>
          <w:p w14:paraId="4D29F4AD" w14:textId="4F98940B" w:rsidR="00BA640B" w:rsidRDefault="7C8931FB" w:rsidP="2E2D8E39">
            <w:pPr>
              <w:pStyle w:val="ListParagraph"/>
              <w:numPr>
                <w:ilvl w:val="0"/>
                <w:numId w:val="12"/>
              </w:numPr>
              <w:spacing w:before="100" w:beforeAutospacing="1" w:after="100" w:afterAutospacing="1"/>
              <w:rPr>
                <w:rFonts w:ascii="Arial" w:hAnsi="Arial" w:cs="Arial"/>
                <w:sz w:val="20"/>
                <w:szCs w:val="20"/>
              </w:rPr>
            </w:pPr>
            <w:r w:rsidRPr="2E2D8E39">
              <w:rPr>
                <w:rFonts w:ascii="Arial" w:hAnsi="Arial" w:cs="Arial"/>
                <w:sz w:val="20"/>
                <w:szCs w:val="20"/>
              </w:rPr>
              <w:t>Effective use of the MPS market research platforms</w:t>
            </w:r>
            <w:r w:rsidR="49152DB5" w:rsidRPr="2E2D8E39">
              <w:rPr>
                <w:rFonts w:ascii="Arial" w:hAnsi="Arial" w:cs="Arial"/>
                <w:sz w:val="20"/>
                <w:szCs w:val="20"/>
              </w:rPr>
              <w:t xml:space="preserve"> within the team and by the business</w:t>
            </w:r>
          </w:p>
          <w:p w14:paraId="6AD0F90E" w14:textId="140B2667" w:rsidR="00BE01EF" w:rsidRPr="00AA4C9D" w:rsidRDefault="00BE01EF">
            <w:pPr>
              <w:rPr>
                <w:rFonts w:ascii="Arial" w:hAnsi="Arial" w:cs="Arial"/>
                <w:sz w:val="20"/>
                <w:szCs w:val="20"/>
              </w:rPr>
            </w:pPr>
          </w:p>
        </w:tc>
      </w:tr>
    </w:tbl>
    <w:p w14:paraId="52359220" w14:textId="73C68CE9" w:rsidR="00BE01EF" w:rsidRDefault="00BE01EF">
      <w:pPr>
        <w:rPr>
          <w:rFonts w:ascii="Arial" w:hAnsi="Arial" w:cs="Arial"/>
          <w:sz w:val="20"/>
          <w:szCs w:val="20"/>
        </w:rPr>
      </w:pPr>
    </w:p>
    <w:p w14:paraId="429640A1" w14:textId="77777777" w:rsidR="00E11CB0" w:rsidRDefault="00E11CB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12098" w:rsidRPr="00682B78" w14:paraId="4ED221F4" w14:textId="77777777" w:rsidTr="2E2D8E39">
        <w:tc>
          <w:tcPr>
            <w:tcW w:w="9016" w:type="dxa"/>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2E2D8E39">
        <w:trPr>
          <w:trHeight w:val="1189"/>
        </w:trPr>
        <w:tc>
          <w:tcPr>
            <w:tcW w:w="9016" w:type="dxa"/>
          </w:tcPr>
          <w:p w14:paraId="17232D4F" w14:textId="54A8BD67" w:rsidR="007B0184" w:rsidRPr="00822649" w:rsidRDefault="70A6D925" w:rsidP="2E2D8E39">
            <w:pPr>
              <w:pStyle w:val="ListParagraph"/>
              <w:numPr>
                <w:ilvl w:val="0"/>
                <w:numId w:val="7"/>
              </w:numPr>
              <w:spacing w:before="100" w:beforeAutospacing="1" w:after="100" w:afterAutospacing="1"/>
              <w:rPr>
                <w:rFonts w:ascii="Arial" w:hAnsi="Arial" w:cs="Arial"/>
                <w:sz w:val="20"/>
                <w:szCs w:val="20"/>
              </w:rPr>
            </w:pPr>
            <w:r w:rsidRPr="2E2D8E39">
              <w:rPr>
                <w:rFonts w:ascii="Arial" w:hAnsi="Arial" w:cs="Arial"/>
                <w:sz w:val="20"/>
                <w:szCs w:val="20"/>
              </w:rPr>
              <w:t xml:space="preserve">Contribution to </w:t>
            </w:r>
            <w:r w:rsidR="01859432" w:rsidRPr="2E2D8E39">
              <w:rPr>
                <w:rFonts w:ascii="Arial" w:hAnsi="Arial" w:cs="Arial"/>
                <w:sz w:val="20"/>
                <w:szCs w:val="20"/>
              </w:rPr>
              <w:t xml:space="preserve">ORCC </w:t>
            </w:r>
            <w:r w:rsidRPr="2E2D8E39">
              <w:rPr>
                <w:rFonts w:ascii="Arial" w:hAnsi="Arial" w:cs="Arial"/>
                <w:sz w:val="20"/>
                <w:szCs w:val="20"/>
              </w:rPr>
              <w:t>paper when requested</w:t>
            </w:r>
            <w:r w:rsidR="212656ED" w:rsidRPr="2E2D8E39">
              <w:rPr>
                <w:rFonts w:ascii="Arial" w:hAnsi="Arial" w:cs="Arial"/>
                <w:sz w:val="20"/>
                <w:szCs w:val="20"/>
              </w:rPr>
              <w:t>.</w:t>
            </w:r>
          </w:p>
          <w:p w14:paraId="4F93E6F5" w14:textId="1463B8DC" w:rsidR="00612098" w:rsidRPr="00682B78" w:rsidRDefault="2870E35E" w:rsidP="2E2D8E39">
            <w:pPr>
              <w:pStyle w:val="ListParagraph"/>
              <w:numPr>
                <w:ilvl w:val="0"/>
                <w:numId w:val="7"/>
              </w:numPr>
              <w:spacing w:beforeAutospacing="1" w:afterAutospacing="1"/>
              <w:rPr>
                <w:rFonts w:ascii="Arial" w:hAnsi="Arial" w:cs="Arial"/>
                <w:sz w:val="20"/>
                <w:szCs w:val="20"/>
              </w:rPr>
            </w:pPr>
            <w:r w:rsidRPr="2E2D8E39">
              <w:rPr>
                <w:rFonts w:ascii="Arial" w:hAnsi="Arial" w:cs="Arial"/>
                <w:sz w:val="20"/>
                <w:szCs w:val="20"/>
              </w:rPr>
              <w:t>Contribution to KRI reporting when requested.</w:t>
            </w:r>
          </w:p>
          <w:p w14:paraId="6E6D7C75" w14:textId="404F301D" w:rsidR="00612098" w:rsidRPr="00682B78" w:rsidRDefault="00612098" w:rsidP="00682B78">
            <w:pPr>
              <w:pStyle w:val="ListParagraph"/>
              <w:ind w:left="360"/>
              <w:rPr>
                <w:rFonts w:ascii="Arial" w:hAnsi="Arial" w:cs="Arial"/>
                <w:sz w:val="20"/>
                <w:szCs w:val="20"/>
              </w:rPr>
            </w:pPr>
          </w:p>
        </w:tc>
      </w:tr>
    </w:tbl>
    <w:p w14:paraId="2318C8A6" w14:textId="492D8413" w:rsidR="00BE01EF" w:rsidRDefault="00BE01EF">
      <w:pPr>
        <w:rPr>
          <w:rFonts w:ascii="Arial" w:hAnsi="Arial" w:cs="Arial"/>
          <w:sz w:val="20"/>
          <w:szCs w:val="20"/>
        </w:rPr>
      </w:pPr>
    </w:p>
    <w:p w14:paraId="183FFCD8" w14:textId="77777777" w:rsidR="00612098" w:rsidRPr="00682B78" w:rsidRDefault="00612098">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3DEE5AC2" w:rsidR="00BE01EF" w:rsidRPr="00682B78" w:rsidRDefault="00BE01EF" w:rsidP="00BE01EF">
            <w:pPr>
              <w:rPr>
                <w:rFonts w:ascii="Arial" w:hAnsi="Arial" w:cs="Arial"/>
                <w:sz w:val="20"/>
                <w:szCs w:val="20"/>
              </w:rPr>
            </w:pPr>
            <w:r w:rsidRPr="00682B78">
              <w:rPr>
                <w:rFonts w:ascii="Arial" w:hAnsi="Arial" w:cs="Arial"/>
                <w:b/>
                <w:sz w:val="20"/>
                <w:szCs w:val="20"/>
              </w:rPr>
              <w:t xml:space="preserve">Leadership </w:t>
            </w:r>
            <w:r w:rsidR="00D21D10">
              <w:rPr>
                <w:rFonts w:ascii="Arial" w:hAnsi="Arial" w:cs="Arial"/>
                <w:b/>
                <w:sz w:val="20"/>
                <w:szCs w:val="20"/>
              </w:rPr>
              <w:t>Behaviours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2CCD1A22" w14:textId="1D5CEECE" w:rsidR="00BE01EF" w:rsidRPr="00682B78" w:rsidRDefault="00892004" w:rsidP="00BE01EF">
                <w:pPr>
                  <w:rPr>
                    <w:rFonts w:ascii="Arial" w:hAnsi="Arial" w:cs="Arial"/>
                    <w:sz w:val="20"/>
                    <w:szCs w:val="20"/>
                  </w:rPr>
                </w:pPr>
                <w:r>
                  <w:rPr>
                    <w:rFonts w:ascii="Arial" w:hAnsi="Arial" w:cs="Arial"/>
                    <w:sz w:val="20"/>
                    <w:szCs w:val="20"/>
                  </w:rPr>
                  <w:t>Leading Self</w:t>
                </w:r>
              </w:p>
            </w:tc>
          </w:sdtContent>
        </w:sdt>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3850B4B3" w14:textId="2E1D4D09" w:rsidR="00BE01EF" w:rsidRPr="00682B78" w:rsidRDefault="00892004" w:rsidP="00BE01EF">
                <w:pPr>
                  <w:rPr>
                    <w:rFonts w:ascii="Arial" w:hAnsi="Arial" w:cs="Arial"/>
                    <w:sz w:val="20"/>
                    <w:szCs w:val="20"/>
                  </w:rPr>
                </w:pPr>
                <w:r>
                  <w:rPr>
                    <w:rFonts w:ascii="Arial" w:hAnsi="Arial" w:cs="Arial"/>
                    <w:sz w:val="20"/>
                    <w:szCs w:val="20"/>
                  </w:rPr>
                  <w:t>Leading Others</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0805B5EB" w14:textId="5441645F" w:rsidR="00BE01EF" w:rsidRPr="00682B78" w:rsidRDefault="00892004" w:rsidP="00BE01EF">
                <w:pPr>
                  <w:rPr>
                    <w:rFonts w:ascii="Arial" w:hAnsi="Arial" w:cs="Arial"/>
                    <w:sz w:val="20"/>
                    <w:szCs w:val="20"/>
                  </w:rPr>
                </w:pPr>
                <w:r>
                  <w:rPr>
                    <w:rFonts w:ascii="Arial" w:hAnsi="Arial" w:cs="Arial"/>
                    <w:sz w:val="20"/>
                    <w:szCs w:val="20"/>
                  </w:rPr>
                  <w:t>Leading Others</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7F1E33DA" w14:textId="01EE010E" w:rsidR="00BE01EF" w:rsidRPr="00682B78" w:rsidRDefault="00892004" w:rsidP="00BE01EF">
                <w:pPr>
                  <w:rPr>
                    <w:rFonts w:ascii="Arial" w:hAnsi="Arial" w:cs="Arial"/>
                    <w:sz w:val="20"/>
                    <w:szCs w:val="20"/>
                  </w:rPr>
                </w:pPr>
                <w:r>
                  <w:rPr>
                    <w:rFonts w:ascii="Arial" w:hAnsi="Arial" w:cs="Arial"/>
                    <w:sz w:val="20"/>
                    <w:szCs w:val="20"/>
                  </w:rPr>
                  <w:t>Leading Others</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6BCE169E" w14:textId="305B4BBB" w:rsidR="00BE01EF" w:rsidRPr="00682B78" w:rsidRDefault="0026637B" w:rsidP="00BE01EF">
                <w:pPr>
                  <w:rPr>
                    <w:rFonts w:ascii="Arial" w:hAnsi="Arial" w:cs="Arial"/>
                    <w:sz w:val="20"/>
                    <w:szCs w:val="20"/>
                  </w:rPr>
                </w:pPr>
                <w:r>
                  <w:rPr>
                    <w:rFonts w:ascii="Arial" w:hAnsi="Arial" w:cs="Arial"/>
                    <w:sz w:val="20"/>
                    <w:szCs w:val="20"/>
                  </w:rPr>
                  <w:t>Leading Self</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Content>
            <w:tc>
              <w:tcPr>
                <w:tcW w:w="4508" w:type="dxa"/>
              </w:tcPr>
              <w:p w14:paraId="21F3973E" w14:textId="5ACEBEC2" w:rsidR="00BE01EF" w:rsidRPr="00682B78" w:rsidRDefault="0026637B" w:rsidP="00BE01EF">
                <w:pPr>
                  <w:rPr>
                    <w:rFonts w:ascii="Arial" w:hAnsi="Arial" w:cs="Arial"/>
                    <w:sz w:val="20"/>
                    <w:szCs w:val="20"/>
                  </w:rPr>
                </w:pPr>
                <w:r>
                  <w:rPr>
                    <w:rFonts w:ascii="Arial" w:hAnsi="Arial" w:cs="Arial"/>
                    <w:sz w:val="20"/>
                    <w:szCs w:val="20"/>
                  </w:rPr>
                  <w:t>Leading Others</w:t>
                </w:r>
              </w:p>
            </w:tc>
          </w:sdtContent>
        </w:sdt>
      </w:tr>
    </w:tbl>
    <w:p w14:paraId="1E9AAF80" w14:textId="2A95EE73" w:rsidR="00BE01EF" w:rsidRPr="00682B78" w:rsidRDefault="00BE01EF">
      <w:pPr>
        <w:rPr>
          <w:rFonts w:ascii="Arial" w:hAnsi="Arial" w:cs="Arial"/>
          <w:sz w:val="20"/>
          <w:szCs w:val="20"/>
        </w:rPr>
      </w:pPr>
    </w:p>
    <w:tbl>
      <w:tblPr>
        <w:tblStyle w:val="TableGrid"/>
        <w:tblW w:w="9015" w:type="dxa"/>
        <w:tblLook w:val="04A0" w:firstRow="1" w:lastRow="0" w:firstColumn="1" w:lastColumn="0" w:noHBand="0" w:noVBand="1"/>
      </w:tblPr>
      <w:tblGrid>
        <w:gridCol w:w="459"/>
        <w:gridCol w:w="2844"/>
        <w:gridCol w:w="2927"/>
        <w:gridCol w:w="2785"/>
      </w:tblGrid>
      <w:tr w:rsidR="0004553C" w:rsidRPr="00682B78" w14:paraId="5FACFC7C" w14:textId="77777777" w:rsidTr="00EC5D89">
        <w:trPr>
          <w:trHeight w:val="344"/>
        </w:trPr>
        <w:tc>
          <w:tcPr>
            <w:tcW w:w="459"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2797"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2941"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2818"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5F3AA0" w:rsidRPr="00682B78" w14:paraId="438C422D" w14:textId="77777777" w:rsidTr="00EC5D89">
        <w:trPr>
          <w:trHeight w:val="1495"/>
        </w:trPr>
        <w:tc>
          <w:tcPr>
            <w:tcW w:w="459" w:type="dxa"/>
            <w:shd w:val="clear" w:color="auto" w:fill="D9D9D9" w:themeFill="background1" w:themeFillShade="D9"/>
            <w:textDirection w:val="btLr"/>
          </w:tcPr>
          <w:p w14:paraId="0A5EFA84" w14:textId="1E3659F6" w:rsidR="00B50B65" w:rsidRPr="00682B78" w:rsidRDefault="00B50B65" w:rsidP="00B50B65">
            <w:pPr>
              <w:jc w:val="center"/>
              <w:rPr>
                <w:rFonts w:ascii="Arial" w:hAnsi="Arial" w:cs="Arial"/>
                <w:sz w:val="20"/>
                <w:szCs w:val="20"/>
              </w:rPr>
            </w:pPr>
            <w:r w:rsidRPr="00682B78">
              <w:rPr>
                <w:rFonts w:ascii="Arial" w:hAnsi="Arial" w:cs="Arial"/>
                <w:b/>
                <w:sz w:val="20"/>
                <w:szCs w:val="20"/>
              </w:rPr>
              <w:t>Essential</w:t>
            </w:r>
          </w:p>
        </w:tc>
        <w:tc>
          <w:tcPr>
            <w:tcW w:w="2797" w:type="dxa"/>
            <w:shd w:val="clear" w:color="auto" w:fill="auto"/>
          </w:tcPr>
          <w:p w14:paraId="6A46BF49" w14:textId="191E82FD" w:rsidR="00597BD3" w:rsidRPr="00D132B8" w:rsidRDefault="00597BD3" w:rsidP="00597BD3">
            <w:pPr>
              <w:pStyle w:val="ListParagraph"/>
              <w:numPr>
                <w:ilvl w:val="0"/>
                <w:numId w:val="14"/>
              </w:numPr>
              <w:spacing w:before="100" w:beforeAutospacing="1" w:afterAutospacing="1"/>
              <w:ind w:left="391" w:hanging="249"/>
              <w:rPr>
                <w:rFonts w:ascii="Arial" w:eastAsia="Calibri" w:hAnsi="Arial" w:cs="Arial"/>
                <w:sz w:val="20"/>
                <w:szCs w:val="20"/>
              </w:rPr>
            </w:pPr>
            <w:r>
              <w:rPr>
                <w:rFonts w:ascii="Arial" w:eastAsia="Calibri" w:hAnsi="Arial" w:cs="Arial"/>
                <w:sz w:val="20"/>
                <w:szCs w:val="20"/>
              </w:rPr>
              <w:t>Knowledge</w:t>
            </w:r>
            <w:r w:rsidR="00A64813">
              <w:rPr>
                <w:rFonts w:ascii="Arial" w:eastAsia="Calibri" w:hAnsi="Arial" w:cs="Arial"/>
                <w:sz w:val="20"/>
                <w:szCs w:val="20"/>
              </w:rPr>
              <w:t xml:space="preserve"> and experience</w:t>
            </w:r>
            <w:r>
              <w:rPr>
                <w:rFonts w:ascii="Arial" w:eastAsia="Calibri" w:hAnsi="Arial" w:cs="Arial"/>
                <w:sz w:val="20"/>
                <w:szCs w:val="20"/>
              </w:rPr>
              <w:t xml:space="preserve"> of market research methodologies and best practice </w:t>
            </w:r>
          </w:p>
          <w:p w14:paraId="31EE4692" w14:textId="3ADCAAF6" w:rsidR="00B50B65" w:rsidRDefault="00B50B65" w:rsidP="00B50B65">
            <w:pPr>
              <w:pStyle w:val="ListParagraph"/>
              <w:numPr>
                <w:ilvl w:val="0"/>
                <w:numId w:val="14"/>
              </w:numPr>
              <w:spacing w:before="100" w:beforeAutospacing="1" w:afterAutospacing="1"/>
              <w:ind w:left="391" w:hanging="249"/>
              <w:rPr>
                <w:rFonts w:ascii="Arial" w:eastAsia="Calibri" w:hAnsi="Arial" w:cs="Arial"/>
                <w:sz w:val="20"/>
                <w:szCs w:val="20"/>
              </w:rPr>
            </w:pPr>
            <w:r>
              <w:rPr>
                <w:rFonts w:ascii="Arial" w:eastAsia="Calibri" w:hAnsi="Arial" w:cs="Arial"/>
                <w:sz w:val="20"/>
                <w:szCs w:val="20"/>
              </w:rPr>
              <w:t>Knowledge</w:t>
            </w:r>
            <w:r w:rsidR="00A64813">
              <w:rPr>
                <w:rFonts w:ascii="Arial" w:eastAsia="Calibri" w:hAnsi="Arial" w:cs="Arial"/>
                <w:sz w:val="20"/>
                <w:szCs w:val="20"/>
              </w:rPr>
              <w:t xml:space="preserve"> and experience</w:t>
            </w:r>
            <w:r>
              <w:rPr>
                <w:rFonts w:ascii="Arial" w:eastAsia="Calibri" w:hAnsi="Arial" w:cs="Arial"/>
                <w:sz w:val="20"/>
                <w:szCs w:val="20"/>
              </w:rPr>
              <w:t xml:space="preserve"> of Market intelligence techniques and best practice</w:t>
            </w:r>
          </w:p>
          <w:p w14:paraId="1D162E0D" w14:textId="40392E65" w:rsidR="00B50B65" w:rsidRDefault="00B50B65" w:rsidP="00B50B65">
            <w:pPr>
              <w:pStyle w:val="ListParagraph"/>
              <w:numPr>
                <w:ilvl w:val="0"/>
                <w:numId w:val="14"/>
              </w:numPr>
              <w:spacing w:before="100" w:beforeAutospacing="1" w:afterAutospacing="1"/>
              <w:ind w:left="391" w:hanging="249"/>
              <w:rPr>
                <w:rFonts w:ascii="Arial" w:eastAsia="Calibri" w:hAnsi="Arial" w:cs="Arial"/>
                <w:sz w:val="20"/>
                <w:szCs w:val="20"/>
              </w:rPr>
            </w:pPr>
            <w:r>
              <w:rPr>
                <w:rFonts w:ascii="Arial" w:eastAsia="Calibri" w:hAnsi="Arial" w:cs="Arial"/>
                <w:sz w:val="20"/>
                <w:szCs w:val="20"/>
              </w:rPr>
              <w:t>Knowledge</w:t>
            </w:r>
            <w:r w:rsidR="00A64813">
              <w:rPr>
                <w:rFonts w:ascii="Arial" w:eastAsia="Calibri" w:hAnsi="Arial" w:cs="Arial"/>
                <w:sz w:val="20"/>
                <w:szCs w:val="20"/>
              </w:rPr>
              <w:t xml:space="preserve"> and experience</w:t>
            </w:r>
            <w:r>
              <w:rPr>
                <w:rFonts w:ascii="Arial" w:eastAsia="Calibri" w:hAnsi="Arial" w:cs="Arial"/>
                <w:sz w:val="20"/>
                <w:szCs w:val="20"/>
              </w:rPr>
              <w:t xml:space="preserve"> of horizon scanning methodologies</w:t>
            </w:r>
            <w:r w:rsidR="00A64813">
              <w:rPr>
                <w:rFonts w:ascii="Arial" w:eastAsia="Calibri" w:hAnsi="Arial" w:cs="Arial"/>
                <w:sz w:val="20"/>
                <w:szCs w:val="20"/>
              </w:rPr>
              <w:t>.</w:t>
            </w:r>
          </w:p>
          <w:p w14:paraId="78BD48C8" w14:textId="77777777" w:rsidR="00B50B65" w:rsidRPr="00682B78" w:rsidRDefault="00B50B65" w:rsidP="00B50B65">
            <w:pPr>
              <w:rPr>
                <w:rFonts w:ascii="Arial" w:hAnsi="Arial" w:cs="Arial"/>
                <w:sz w:val="20"/>
                <w:szCs w:val="20"/>
              </w:rPr>
            </w:pPr>
          </w:p>
        </w:tc>
        <w:tc>
          <w:tcPr>
            <w:tcW w:w="2941" w:type="dxa"/>
            <w:shd w:val="clear" w:color="auto" w:fill="auto"/>
          </w:tcPr>
          <w:p w14:paraId="327042DC" w14:textId="77777777" w:rsidR="00B50B65" w:rsidRDefault="00B50B65" w:rsidP="00E67117">
            <w:pPr>
              <w:pStyle w:val="ListParagraph"/>
              <w:numPr>
                <w:ilvl w:val="0"/>
                <w:numId w:val="14"/>
              </w:numPr>
              <w:spacing w:before="100" w:beforeAutospacing="1" w:afterAutospacing="1"/>
              <w:ind w:left="322" w:hanging="142"/>
              <w:rPr>
                <w:rFonts w:ascii="Arial" w:eastAsia="Calibri" w:hAnsi="Arial" w:cs="Arial"/>
                <w:sz w:val="20"/>
                <w:szCs w:val="20"/>
              </w:rPr>
            </w:pPr>
            <w:r w:rsidRPr="00BA7A3C">
              <w:rPr>
                <w:rFonts w:ascii="Arial" w:eastAsia="Calibri" w:hAnsi="Arial" w:cs="Arial"/>
                <w:sz w:val="20"/>
                <w:szCs w:val="20"/>
              </w:rPr>
              <w:t>Research</w:t>
            </w:r>
            <w:r>
              <w:rPr>
                <w:rFonts w:ascii="Arial" w:eastAsia="Calibri" w:hAnsi="Arial" w:cs="Arial"/>
                <w:sz w:val="20"/>
                <w:szCs w:val="20"/>
              </w:rPr>
              <w:t xml:space="preserve"> and reporting</w:t>
            </w:r>
          </w:p>
          <w:p w14:paraId="17C1B97B" w14:textId="42E1FDF8" w:rsidR="00B50B65" w:rsidRPr="00BA7A3C" w:rsidRDefault="00B50B65" w:rsidP="00E67117">
            <w:pPr>
              <w:pStyle w:val="ListParagraph"/>
              <w:numPr>
                <w:ilvl w:val="0"/>
                <w:numId w:val="14"/>
              </w:numPr>
              <w:spacing w:before="100" w:beforeAutospacing="1" w:afterAutospacing="1"/>
              <w:ind w:left="322" w:hanging="142"/>
              <w:rPr>
                <w:rFonts w:ascii="Arial" w:eastAsia="Calibri" w:hAnsi="Arial" w:cs="Arial"/>
                <w:sz w:val="20"/>
                <w:szCs w:val="20"/>
              </w:rPr>
            </w:pPr>
            <w:r>
              <w:rPr>
                <w:rFonts w:ascii="Arial" w:eastAsia="Calibri" w:hAnsi="Arial" w:cs="Arial"/>
                <w:sz w:val="20"/>
                <w:szCs w:val="20"/>
              </w:rPr>
              <w:t>Data gathering, analysis and synthesis</w:t>
            </w:r>
            <w:r w:rsidR="000B2C7C">
              <w:rPr>
                <w:rFonts w:ascii="Arial" w:eastAsia="Calibri" w:hAnsi="Arial" w:cs="Arial"/>
                <w:sz w:val="20"/>
                <w:szCs w:val="20"/>
              </w:rPr>
              <w:t>.</w:t>
            </w:r>
          </w:p>
          <w:p w14:paraId="67476E62" w14:textId="77777777" w:rsidR="00E67117" w:rsidRDefault="00E67117" w:rsidP="00E67117">
            <w:pPr>
              <w:pStyle w:val="ListParagraph"/>
              <w:numPr>
                <w:ilvl w:val="0"/>
                <w:numId w:val="14"/>
              </w:numPr>
              <w:spacing w:before="100" w:beforeAutospacing="1" w:afterAutospacing="1"/>
              <w:ind w:left="322" w:hanging="142"/>
              <w:rPr>
                <w:rFonts w:ascii="Arial" w:eastAsia="Calibri" w:hAnsi="Arial" w:cs="Arial"/>
                <w:sz w:val="20"/>
                <w:szCs w:val="20"/>
              </w:rPr>
            </w:pPr>
            <w:r>
              <w:rPr>
                <w:rFonts w:ascii="Arial" w:eastAsia="Calibri" w:hAnsi="Arial" w:cs="Arial"/>
                <w:sz w:val="20"/>
                <w:szCs w:val="20"/>
              </w:rPr>
              <w:t>Qualitative and quantitative market research</w:t>
            </w:r>
          </w:p>
          <w:p w14:paraId="3A62988B" w14:textId="77777777" w:rsidR="00E67117" w:rsidRPr="00D132B8" w:rsidRDefault="00E67117" w:rsidP="00E67117">
            <w:pPr>
              <w:pStyle w:val="ListParagraph"/>
              <w:numPr>
                <w:ilvl w:val="0"/>
                <w:numId w:val="14"/>
              </w:numPr>
              <w:spacing w:before="100" w:beforeAutospacing="1" w:afterAutospacing="1"/>
              <w:ind w:left="322" w:hanging="142"/>
              <w:rPr>
                <w:rFonts w:ascii="Arial" w:eastAsia="Calibri" w:hAnsi="Arial" w:cs="Arial"/>
                <w:sz w:val="20"/>
                <w:szCs w:val="20"/>
              </w:rPr>
            </w:pPr>
            <w:r w:rsidRPr="00D132B8">
              <w:rPr>
                <w:rFonts w:ascii="Arial" w:eastAsia="Calibri" w:hAnsi="Arial" w:cs="Arial"/>
                <w:sz w:val="20"/>
                <w:szCs w:val="20"/>
              </w:rPr>
              <w:t>Analys</w:t>
            </w:r>
            <w:r>
              <w:rPr>
                <w:rFonts w:ascii="Arial" w:eastAsia="Calibri" w:hAnsi="Arial" w:cs="Arial"/>
                <w:sz w:val="20"/>
                <w:szCs w:val="20"/>
              </w:rPr>
              <w:t>is</w:t>
            </w:r>
            <w:r w:rsidRPr="00D132B8">
              <w:rPr>
                <w:rFonts w:ascii="Arial" w:eastAsia="Calibri" w:hAnsi="Arial" w:cs="Arial"/>
                <w:sz w:val="20"/>
                <w:szCs w:val="20"/>
              </w:rPr>
              <w:t xml:space="preserve"> and reporting </w:t>
            </w:r>
          </w:p>
          <w:p w14:paraId="7382D865" w14:textId="77777777" w:rsidR="00E67117" w:rsidRPr="00D132B8" w:rsidRDefault="00E67117" w:rsidP="00E67117">
            <w:pPr>
              <w:pStyle w:val="ListParagraph"/>
              <w:numPr>
                <w:ilvl w:val="0"/>
                <w:numId w:val="14"/>
              </w:numPr>
              <w:spacing w:before="100" w:beforeAutospacing="1" w:afterAutospacing="1"/>
              <w:ind w:left="322" w:hanging="142"/>
              <w:rPr>
                <w:rFonts w:ascii="Arial" w:eastAsia="Calibri" w:hAnsi="Arial" w:cs="Arial"/>
                <w:bCs/>
                <w:sz w:val="20"/>
                <w:szCs w:val="20"/>
              </w:rPr>
            </w:pPr>
            <w:r w:rsidRPr="00D132B8">
              <w:rPr>
                <w:rFonts w:ascii="Arial" w:eastAsia="Calibri" w:hAnsi="Arial" w:cs="Arial"/>
                <w:bCs/>
                <w:sz w:val="20"/>
                <w:szCs w:val="20"/>
              </w:rPr>
              <w:t>Segmentation and targeting</w:t>
            </w:r>
          </w:p>
          <w:p w14:paraId="4ACC92A8" w14:textId="77777777" w:rsidR="00B50B65" w:rsidRDefault="00B50B65" w:rsidP="00E67117">
            <w:pPr>
              <w:pStyle w:val="ListParagraph"/>
              <w:numPr>
                <w:ilvl w:val="0"/>
                <w:numId w:val="14"/>
              </w:numPr>
              <w:spacing w:before="100" w:beforeAutospacing="1" w:afterAutospacing="1"/>
              <w:ind w:left="322" w:hanging="142"/>
              <w:rPr>
                <w:rFonts w:ascii="Arial" w:eastAsia="Calibri" w:hAnsi="Arial" w:cs="Arial"/>
                <w:bCs/>
                <w:sz w:val="20"/>
                <w:szCs w:val="20"/>
              </w:rPr>
            </w:pPr>
            <w:r w:rsidRPr="00C011FA">
              <w:rPr>
                <w:rFonts w:ascii="Arial" w:eastAsia="Calibri" w:hAnsi="Arial" w:cs="Arial"/>
                <w:bCs/>
                <w:sz w:val="20"/>
                <w:szCs w:val="20"/>
              </w:rPr>
              <w:t>Business acumen / financial awareness</w:t>
            </w:r>
          </w:p>
          <w:p w14:paraId="4355FA5F" w14:textId="72D8E55D" w:rsidR="0085028F" w:rsidRDefault="0085028F" w:rsidP="00E67117">
            <w:pPr>
              <w:pStyle w:val="ListParagraph"/>
              <w:numPr>
                <w:ilvl w:val="0"/>
                <w:numId w:val="14"/>
              </w:numPr>
              <w:spacing w:before="100" w:beforeAutospacing="1" w:afterAutospacing="1"/>
              <w:ind w:left="322" w:hanging="142"/>
              <w:rPr>
                <w:rFonts w:ascii="Arial" w:eastAsia="Calibri" w:hAnsi="Arial" w:cs="Arial"/>
                <w:bCs/>
                <w:sz w:val="20"/>
                <w:szCs w:val="20"/>
              </w:rPr>
            </w:pPr>
            <w:r>
              <w:rPr>
                <w:rFonts w:ascii="Arial" w:eastAsia="Calibri" w:hAnsi="Arial" w:cs="Arial"/>
                <w:bCs/>
                <w:sz w:val="20"/>
                <w:szCs w:val="20"/>
              </w:rPr>
              <w:t>Strong ability to influence stakeholders</w:t>
            </w:r>
            <w:r w:rsidR="000B2C7C">
              <w:rPr>
                <w:rFonts w:ascii="Arial" w:eastAsia="Calibri" w:hAnsi="Arial" w:cs="Arial"/>
                <w:bCs/>
                <w:sz w:val="20"/>
                <w:szCs w:val="20"/>
              </w:rPr>
              <w:t>.</w:t>
            </w:r>
            <w:r>
              <w:rPr>
                <w:rFonts w:ascii="Arial" w:eastAsia="Calibri" w:hAnsi="Arial" w:cs="Arial"/>
                <w:bCs/>
                <w:sz w:val="20"/>
                <w:szCs w:val="20"/>
              </w:rPr>
              <w:t xml:space="preserve"> </w:t>
            </w:r>
          </w:p>
          <w:p w14:paraId="36DC4A43" w14:textId="05E40B90" w:rsidR="000044A1" w:rsidRDefault="000044A1" w:rsidP="00E67117">
            <w:pPr>
              <w:pStyle w:val="ListParagraph"/>
              <w:numPr>
                <w:ilvl w:val="0"/>
                <w:numId w:val="14"/>
              </w:numPr>
              <w:spacing w:before="100" w:beforeAutospacing="1" w:afterAutospacing="1"/>
              <w:ind w:left="322" w:hanging="142"/>
              <w:rPr>
                <w:rFonts w:ascii="Arial" w:eastAsia="Calibri" w:hAnsi="Arial" w:cs="Arial"/>
                <w:bCs/>
                <w:sz w:val="20"/>
                <w:szCs w:val="20"/>
              </w:rPr>
            </w:pPr>
            <w:r>
              <w:rPr>
                <w:rFonts w:ascii="Arial" w:eastAsia="Calibri" w:hAnsi="Arial" w:cs="Arial"/>
                <w:bCs/>
                <w:sz w:val="20"/>
                <w:szCs w:val="20"/>
              </w:rPr>
              <w:t>Ability to manage third party relationships</w:t>
            </w:r>
            <w:r w:rsidR="000B2C7C">
              <w:rPr>
                <w:rFonts w:ascii="Arial" w:eastAsia="Calibri" w:hAnsi="Arial" w:cs="Arial"/>
                <w:bCs/>
                <w:sz w:val="20"/>
                <w:szCs w:val="20"/>
              </w:rPr>
              <w:t>.</w:t>
            </w:r>
          </w:p>
          <w:p w14:paraId="1BC17141" w14:textId="189C40A6" w:rsidR="00B50B65" w:rsidRDefault="00B50B65" w:rsidP="00E67117">
            <w:pPr>
              <w:pStyle w:val="ListParagraph"/>
              <w:numPr>
                <w:ilvl w:val="0"/>
                <w:numId w:val="14"/>
              </w:numPr>
              <w:spacing w:before="100" w:beforeAutospacing="1" w:afterAutospacing="1"/>
              <w:ind w:left="322" w:hanging="142"/>
              <w:rPr>
                <w:rFonts w:ascii="Arial" w:eastAsia="Calibri" w:hAnsi="Arial" w:cs="Arial"/>
                <w:bCs/>
                <w:sz w:val="20"/>
                <w:szCs w:val="20"/>
              </w:rPr>
            </w:pPr>
            <w:r>
              <w:rPr>
                <w:rFonts w:ascii="Arial" w:eastAsia="Calibri" w:hAnsi="Arial" w:cs="Arial"/>
                <w:bCs/>
                <w:sz w:val="20"/>
                <w:szCs w:val="20"/>
              </w:rPr>
              <w:lastRenderedPageBreak/>
              <w:t>Communication skills – being able to transform analysis and insight into simple, digestible recommendations</w:t>
            </w:r>
            <w:r w:rsidR="000B2C7C">
              <w:rPr>
                <w:rFonts w:ascii="Arial" w:eastAsia="Calibri" w:hAnsi="Arial" w:cs="Arial"/>
                <w:bCs/>
                <w:sz w:val="20"/>
                <w:szCs w:val="20"/>
              </w:rPr>
              <w:t>.</w:t>
            </w:r>
          </w:p>
          <w:p w14:paraId="5E11036F" w14:textId="3D68CFA9" w:rsidR="00B50B65" w:rsidRDefault="00B50B65" w:rsidP="00E67117">
            <w:pPr>
              <w:pStyle w:val="ListParagraph"/>
              <w:numPr>
                <w:ilvl w:val="0"/>
                <w:numId w:val="14"/>
              </w:numPr>
              <w:spacing w:before="100" w:beforeAutospacing="1" w:afterAutospacing="1"/>
              <w:ind w:left="314" w:hanging="142"/>
              <w:rPr>
                <w:rFonts w:ascii="Arial" w:eastAsia="Calibri" w:hAnsi="Arial" w:cs="Arial"/>
                <w:bCs/>
                <w:sz w:val="20"/>
                <w:szCs w:val="20"/>
              </w:rPr>
            </w:pPr>
            <w:r w:rsidRPr="00D840C7">
              <w:rPr>
                <w:rFonts w:ascii="Arial" w:eastAsia="Calibri" w:hAnsi="Arial" w:cs="Arial"/>
                <w:bCs/>
                <w:sz w:val="20"/>
                <w:szCs w:val="20"/>
              </w:rPr>
              <w:t>Presentation / report writing</w:t>
            </w:r>
            <w:r w:rsidR="000B2C7C">
              <w:rPr>
                <w:rFonts w:ascii="Arial" w:eastAsia="Calibri" w:hAnsi="Arial" w:cs="Arial"/>
                <w:bCs/>
                <w:sz w:val="20"/>
                <w:szCs w:val="20"/>
              </w:rPr>
              <w:t>.</w:t>
            </w:r>
          </w:p>
          <w:p w14:paraId="109E0EA7" w14:textId="75C8C254" w:rsidR="00B50B65" w:rsidRPr="00682B78" w:rsidRDefault="00B50B65" w:rsidP="002D402B">
            <w:pPr>
              <w:pStyle w:val="ListParagraph"/>
              <w:numPr>
                <w:ilvl w:val="0"/>
                <w:numId w:val="14"/>
              </w:numPr>
              <w:spacing w:before="100" w:beforeAutospacing="1" w:afterAutospacing="1"/>
              <w:ind w:left="314" w:hanging="142"/>
              <w:rPr>
                <w:rFonts w:ascii="Arial" w:hAnsi="Arial" w:cs="Arial"/>
                <w:sz w:val="20"/>
                <w:szCs w:val="20"/>
              </w:rPr>
            </w:pPr>
            <w:r w:rsidRPr="00D840C7">
              <w:rPr>
                <w:rFonts w:ascii="Arial" w:eastAsia="Calibri" w:hAnsi="Arial" w:cs="Arial"/>
                <w:bCs/>
                <w:sz w:val="20"/>
                <w:szCs w:val="20"/>
              </w:rPr>
              <w:t>Ability to use excel and other systems used in report writing / presentations</w:t>
            </w:r>
            <w:r w:rsidR="000B2C7C">
              <w:rPr>
                <w:rFonts w:ascii="Arial" w:eastAsia="Calibri" w:hAnsi="Arial" w:cs="Arial"/>
                <w:bCs/>
                <w:sz w:val="20"/>
                <w:szCs w:val="20"/>
              </w:rPr>
              <w:t>.</w:t>
            </w:r>
          </w:p>
        </w:tc>
        <w:tc>
          <w:tcPr>
            <w:tcW w:w="2818" w:type="dxa"/>
            <w:shd w:val="clear" w:color="auto" w:fill="auto"/>
          </w:tcPr>
          <w:p w14:paraId="1BA777B4" w14:textId="77777777" w:rsidR="0036682F" w:rsidRPr="008E7B33" w:rsidRDefault="0036682F" w:rsidP="0036682F">
            <w:pPr>
              <w:pStyle w:val="ListParagraph"/>
              <w:numPr>
                <w:ilvl w:val="0"/>
                <w:numId w:val="14"/>
              </w:numPr>
              <w:spacing w:before="100" w:beforeAutospacing="1" w:afterAutospacing="1"/>
              <w:ind w:left="357" w:hanging="142"/>
              <w:rPr>
                <w:rFonts w:ascii="Arial" w:eastAsia="Calibri" w:hAnsi="Arial" w:cs="Arial"/>
                <w:b/>
                <w:sz w:val="20"/>
                <w:szCs w:val="20"/>
              </w:rPr>
            </w:pPr>
            <w:r>
              <w:rPr>
                <w:rFonts w:ascii="Arial" w:eastAsia="Calibri" w:hAnsi="Arial" w:cs="Arial"/>
                <w:sz w:val="20"/>
                <w:szCs w:val="20"/>
              </w:rPr>
              <w:lastRenderedPageBreak/>
              <w:t>Work related to market or competitive intelligence.</w:t>
            </w:r>
          </w:p>
          <w:p w14:paraId="64966216" w14:textId="3B735917" w:rsidR="00F52C48" w:rsidRPr="00F52C48" w:rsidRDefault="00B50B65" w:rsidP="00F52C48">
            <w:pPr>
              <w:pStyle w:val="ListParagraph"/>
              <w:numPr>
                <w:ilvl w:val="0"/>
                <w:numId w:val="14"/>
              </w:numPr>
              <w:spacing w:before="100" w:beforeAutospacing="1" w:after="100" w:afterAutospacing="1"/>
              <w:ind w:left="357" w:hanging="142"/>
              <w:rPr>
                <w:rFonts w:ascii="Arial" w:eastAsia="Calibri" w:hAnsi="Arial" w:cs="Arial"/>
                <w:bCs/>
                <w:sz w:val="20"/>
                <w:szCs w:val="20"/>
              </w:rPr>
            </w:pPr>
            <w:r w:rsidRPr="00F52C48">
              <w:rPr>
                <w:rFonts w:ascii="Arial" w:eastAsia="Calibri" w:hAnsi="Arial" w:cs="Arial"/>
                <w:sz w:val="20"/>
                <w:szCs w:val="20"/>
              </w:rPr>
              <w:t>Relevant experience in contributing to or supporting business strategy</w:t>
            </w:r>
            <w:r w:rsidR="000B2C7C">
              <w:rPr>
                <w:rFonts w:ascii="Arial" w:eastAsia="Calibri" w:hAnsi="Arial" w:cs="Arial"/>
                <w:sz w:val="20"/>
                <w:szCs w:val="20"/>
              </w:rPr>
              <w:t>.</w:t>
            </w:r>
          </w:p>
          <w:p w14:paraId="6EDE45FA" w14:textId="77777777" w:rsidR="0036682F" w:rsidRPr="00270D18" w:rsidRDefault="0036682F" w:rsidP="0036682F">
            <w:pPr>
              <w:pStyle w:val="ListParagraph"/>
              <w:numPr>
                <w:ilvl w:val="0"/>
                <w:numId w:val="14"/>
              </w:numPr>
              <w:spacing w:before="100" w:beforeAutospacing="1" w:afterAutospacing="1"/>
              <w:ind w:left="357" w:hanging="142"/>
              <w:rPr>
                <w:rFonts w:ascii="Arial" w:eastAsia="Calibri" w:hAnsi="Arial" w:cs="Arial"/>
                <w:sz w:val="20"/>
                <w:szCs w:val="20"/>
              </w:rPr>
            </w:pPr>
            <w:r w:rsidRPr="00270D18">
              <w:rPr>
                <w:rFonts w:ascii="Arial" w:eastAsia="Calibri" w:hAnsi="Arial" w:cs="Arial"/>
                <w:sz w:val="20"/>
                <w:szCs w:val="20"/>
              </w:rPr>
              <w:t>Work related to customer / market research either client or agency side.</w:t>
            </w:r>
          </w:p>
          <w:p w14:paraId="602F8506" w14:textId="77777777" w:rsidR="0036682F" w:rsidRPr="00270D18" w:rsidRDefault="0036682F" w:rsidP="0036682F">
            <w:pPr>
              <w:pStyle w:val="ListParagraph"/>
              <w:numPr>
                <w:ilvl w:val="0"/>
                <w:numId w:val="14"/>
              </w:numPr>
              <w:spacing w:before="100" w:beforeAutospacing="1" w:afterAutospacing="1"/>
              <w:ind w:left="357" w:hanging="142"/>
              <w:rPr>
                <w:rFonts w:ascii="Arial" w:eastAsia="Calibri" w:hAnsi="Arial" w:cs="Arial"/>
                <w:sz w:val="20"/>
                <w:szCs w:val="20"/>
              </w:rPr>
            </w:pPr>
            <w:r w:rsidRPr="00270D18">
              <w:rPr>
                <w:rFonts w:ascii="Arial" w:eastAsia="Calibri" w:hAnsi="Arial" w:cs="Arial"/>
                <w:sz w:val="20"/>
                <w:szCs w:val="20"/>
              </w:rPr>
              <w:t>Managing research projects for international markets</w:t>
            </w:r>
          </w:p>
          <w:p w14:paraId="78A16363" w14:textId="77777777" w:rsidR="00F52C48" w:rsidRDefault="00B50B65" w:rsidP="0048181C">
            <w:pPr>
              <w:pStyle w:val="ListParagraph"/>
              <w:numPr>
                <w:ilvl w:val="0"/>
                <w:numId w:val="14"/>
              </w:numPr>
              <w:spacing w:before="100" w:beforeAutospacing="1" w:after="100" w:afterAutospacing="1"/>
              <w:ind w:left="322" w:hanging="142"/>
              <w:rPr>
                <w:rFonts w:ascii="Arial" w:eastAsia="Calibri" w:hAnsi="Arial" w:cs="Arial"/>
                <w:sz w:val="20"/>
                <w:szCs w:val="20"/>
              </w:rPr>
            </w:pPr>
            <w:r w:rsidRPr="00F52C48">
              <w:rPr>
                <w:rFonts w:ascii="Arial" w:eastAsia="Calibri" w:hAnsi="Arial" w:cs="Arial"/>
                <w:sz w:val="20"/>
                <w:szCs w:val="20"/>
              </w:rPr>
              <w:t>Material market intelligence experience</w:t>
            </w:r>
          </w:p>
          <w:p w14:paraId="47FA02C0" w14:textId="532D8EB0" w:rsidR="00F52C48" w:rsidRPr="00F52C48" w:rsidRDefault="00F52C48" w:rsidP="0048181C">
            <w:pPr>
              <w:pStyle w:val="ListParagraph"/>
              <w:numPr>
                <w:ilvl w:val="0"/>
                <w:numId w:val="14"/>
              </w:numPr>
              <w:spacing w:before="100" w:beforeAutospacing="1" w:after="100" w:afterAutospacing="1"/>
              <w:ind w:left="322" w:hanging="142"/>
              <w:rPr>
                <w:rFonts w:ascii="Arial" w:eastAsia="Calibri" w:hAnsi="Arial" w:cs="Arial"/>
                <w:sz w:val="20"/>
                <w:szCs w:val="20"/>
              </w:rPr>
            </w:pPr>
            <w:r w:rsidRPr="00F52C48">
              <w:rPr>
                <w:rFonts w:ascii="Arial" w:eastAsia="Calibri" w:hAnsi="Arial" w:cs="Arial"/>
                <w:bCs/>
                <w:sz w:val="20"/>
                <w:szCs w:val="20"/>
              </w:rPr>
              <w:lastRenderedPageBreak/>
              <w:t>Experience leading on market research projects from briefing to report delivery</w:t>
            </w:r>
            <w:r w:rsidR="000B2C7C">
              <w:rPr>
                <w:rFonts w:ascii="Arial" w:eastAsia="Calibri" w:hAnsi="Arial" w:cs="Arial"/>
                <w:bCs/>
                <w:sz w:val="20"/>
                <w:szCs w:val="20"/>
              </w:rPr>
              <w:t>.</w:t>
            </w:r>
          </w:p>
          <w:p w14:paraId="298F363F" w14:textId="03073E9F" w:rsidR="00B50B65" w:rsidRPr="00F52C48" w:rsidRDefault="00F52C48" w:rsidP="0048181C">
            <w:pPr>
              <w:pStyle w:val="ListParagraph"/>
              <w:numPr>
                <w:ilvl w:val="0"/>
                <w:numId w:val="14"/>
              </w:numPr>
              <w:spacing w:before="100" w:beforeAutospacing="1" w:after="100" w:afterAutospacing="1"/>
              <w:ind w:left="322" w:hanging="142"/>
              <w:rPr>
                <w:rFonts w:ascii="Arial" w:eastAsia="Calibri" w:hAnsi="Arial" w:cs="Arial"/>
                <w:sz w:val="20"/>
                <w:szCs w:val="20"/>
              </w:rPr>
            </w:pPr>
            <w:r w:rsidRPr="00F52C48">
              <w:rPr>
                <w:rFonts w:ascii="Arial" w:eastAsia="Calibri" w:hAnsi="Arial" w:cs="Arial"/>
                <w:bCs/>
                <w:sz w:val="20"/>
                <w:szCs w:val="20"/>
              </w:rPr>
              <w:t>Management of stakeholders of varying seniority and presenting research outputs to them</w:t>
            </w:r>
            <w:r w:rsidR="00B50B65" w:rsidRPr="00F52C48">
              <w:rPr>
                <w:rFonts w:ascii="Arial" w:eastAsia="Calibri" w:hAnsi="Arial" w:cs="Arial"/>
                <w:sz w:val="20"/>
                <w:szCs w:val="20"/>
              </w:rPr>
              <w:t xml:space="preserve"> </w:t>
            </w:r>
          </w:p>
          <w:p w14:paraId="1AA4E906" w14:textId="77777777" w:rsidR="00B50B65" w:rsidRPr="00682B78" w:rsidRDefault="00B50B65" w:rsidP="00B50B65">
            <w:pPr>
              <w:rPr>
                <w:rFonts w:ascii="Arial" w:hAnsi="Arial" w:cs="Arial"/>
                <w:sz w:val="20"/>
                <w:szCs w:val="20"/>
              </w:rPr>
            </w:pPr>
          </w:p>
        </w:tc>
      </w:tr>
      <w:tr w:rsidR="005F3AA0" w:rsidRPr="00682B78" w14:paraId="6D2B9F23" w14:textId="77777777" w:rsidTr="002D402B">
        <w:trPr>
          <w:trHeight w:val="3027"/>
        </w:trPr>
        <w:tc>
          <w:tcPr>
            <w:tcW w:w="459" w:type="dxa"/>
            <w:shd w:val="clear" w:color="auto" w:fill="D9D9D9" w:themeFill="background1" w:themeFillShade="D9"/>
            <w:textDirection w:val="btLr"/>
          </w:tcPr>
          <w:p w14:paraId="76D39E9F" w14:textId="2625F4D5" w:rsidR="00B50B65" w:rsidRPr="00682B78" w:rsidRDefault="00B50B65" w:rsidP="00B50B65">
            <w:pPr>
              <w:jc w:val="center"/>
              <w:rPr>
                <w:rFonts w:ascii="Arial" w:hAnsi="Arial" w:cs="Arial"/>
                <w:sz w:val="20"/>
                <w:szCs w:val="20"/>
              </w:rPr>
            </w:pPr>
            <w:r w:rsidRPr="00682B78">
              <w:rPr>
                <w:rFonts w:ascii="Arial" w:hAnsi="Arial" w:cs="Arial"/>
                <w:b/>
                <w:sz w:val="20"/>
                <w:szCs w:val="20"/>
              </w:rPr>
              <w:lastRenderedPageBreak/>
              <w:t>Desirable</w:t>
            </w:r>
          </w:p>
        </w:tc>
        <w:tc>
          <w:tcPr>
            <w:tcW w:w="2797" w:type="dxa"/>
            <w:shd w:val="clear" w:color="auto" w:fill="auto"/>
          </w:tcPr>
          <w:p w14:paraId="2F7937A5" w14:textId="0EDD91B1" w:rsidR="00B50B65" w:rsidRPr="00FE5E04" w:rsidRDefault="00FE5E04" w:rsidP="004700FC">
            <w:pPr>
              <w:pStyle w:val="ListParagraph"/>
              <w:numPr>
                <w:ilvl w:val="0"/>
                <w:numId w:val="16"/>
              </w:numPr>
              <w:rPr>
                <w:rFonts w:ascii="Arial" w:hAnsi="Arial" w:cs="Arial"/>
                <w:sz w:val="20"/>
                <w:szCs w:val="20"/>
              </w:rPr>
            </w:pPr>
            <w:r w:rsidRPr="00FE5E04">
              <w:rPr>
                <w:rStyle w:val="cf01"/>
                <w:rFonts w:ascii="Arial" w:hAnsi="Arial" w:cs="Arial"/>
                <w:sz w:val="20"/>
                <w:szCs w:val="20"/>
              </w:rPr>
              <w:t>Any relevant qualifications e.g. M</w:t>
            </w:r>
            <w:r w:rsidR="007F5B74">
              <w:rPr>
                <w:rStyle w:val="cf01"/>
                <w:rFonts w:ascii="Arial" w:hAnsi="Arial" w:cs="Arial"/>
                <w:sz w:val="20"/>
                <w:szCs w:val="20"/>
              </w:rPr>
              <w:t>a</w:t>
            </w:r>
            <w:r w:rsidR="007F5B74" w:rsidRPr="00B3690D">
              <w:rPr>
                <w:rStyle w:val="cf01"/>
                <w:rFonts w:ascii="Arial" w:hAnsi="Arial" w:cs="Arial"/>
                <w:sz w:val="20"/>
                <w:szCs w:val="20"/>
              </w:rPr>
              <w:t>rket</w:t>
            </w:r>
            <w:r w:rsidR="007F5B74">
              <w:rPr>
                <w:rStyle w:val="cf01"/>
              </w:rPr>
              <w:t xml:space="preserve"> </w:t>
            </w:r>
            <w:r w:rsidRPr="00FE5E04">
              <w:rPr>
                <w:rStyle w:val="cf01"/>
                <w:rFonts w:ascii="Arial" w:hAnsi="Arial" w:cs="Arial"/>
                <w:sz w:val="20"/>
                <w:szCs w:val="20"/>
              </w:rPr>
              <w:t>R</w:t>
            </w:r>
            <w:r w:rsidR="007F5B74">
              <w:rPr>
                <w:rStyle w:val="cf01"/>
                <w:rFonts w:ascii="Arial" w:hAnsi="Arial" w:cs="Arial"/>
                <w:sz w:val="20"/>
                <w:szCs w:val="20"/>
              </w:rPr>
              <w:t>esearch Society</w:t>
            </w:r>
            <w:r w:rsidRPr="00FE5E04">
              <w:rPr>
                <w:rStyle w:val="cf01"/>
                <w:rFonts w:ascii="Arial" w:hAnsi="Arial" w:cs="Arial"/>
                <w:sz w:val="20"/>
                <w:szCs w:val="20"/>
              </w:rPr>
              <w:t xml:space="preserve"> or Marketing/Data/BI</w:t>
            </w:r>
            <w:r w:rsidR="004462A4">
              <w:rPr>
                <w:rStyle w:val="cf01"/>
                <w:rFonts w:ascii="Arial" w:hAnsi="Arial" w:cs="Arial"/>
                <w:sz w:val="20"/>
                <w:szCs w:val="20"/>
              </w:rPr>
              <w:t>/Market Intelligence</w:t>
            </w:r>
          </w:p>
        </w:tc>
        <w:tc>
          <w:tcPr>
            <w:tcW w:w="2941" w:type="dxa"/>
            <w:shd w:val="clear" w:color="auto" w:fill="auto"/>
          </w:tcPr>
          <w:p w14:paraId="2B4DEFF5" w14:textId="77777777" w:rsidR="00B50B65" w:rsidRDefault="00B50B65" w:rsidP="00E67117">
            <w:pPr>
              <w:pStyle w:val="paragraph"/>
              <w:numPr>
                <w:ilvl w:val="0"/>
                <w:numId w:val="14"/>
              </w:numPr>
              <w:spacing w:before="0" w:beforeAutospacing="0" w:after="0" w:afterAutospacing="0"/>
              <w:ind w:left="314" w:hanging="142"/>
              <w:textAlignment w:val="baseline"/>
              <w:rPr>
                <w:rStyle w:val="eop"/>
                <w:rFonts w:ascii="Arial" w:hAnsi="Arial" w:cs="Arial"/>
                <w:sz w:val="20"/>
                <w:szCs w:val="20"/>
              </w:rPr>
            </w:pPr>
            <w:r>
              <w:rPr>
                <w:rStyle w:val="normaltextrun"/>
                <w:rFonts w:ascii="Arial" w:hAnsi="Arial" w:cs="Arial"/>
                <w:sz w:val="20"/>
                <w:szCs w:val="20"/>
              </w:rPr>
              <w:t>Sector knowledge (health indemnity/professional support, indemnity/ insurance)</w:t>
            </w:r>
            <w:r>
              <w:rPr>
                <w:rStyle w:val="eop"/>
                <w:rFonts w:ascii="Arial" w:hAnsi="Arial" w:cs="Arial"/>
                <w:sz w:val="20"/>
                <w:szCs w:val="20"/>
              </w:rPr>
              <w:t> </w:t>
            </w:r>
          </w:p>
          <w:p w14:paraId="58586E69" w14:textId="5D734C96" w:rsidR="00B50B65" w:rsidRPr="00682B78" w:rsidRDefault="00B50B65" w:rsidP="00E67117">
            <w:pPr>
              <w:pStyle w:val="paragraph"/>
              <w:numPr>
                <w:ilvl w:val="0"/>
                <w:numId w:val="14"/>
              </w:numPr>
              <w:spacing w:before="0" w:beforeAutospacing="0" w:after="0" w:afterAutospacing="0"/>
              <w:ind w:left="314" w:hanging="142"/>
              <w:textAlignment w:val="baseline"/>
              <w:rPr>
                <w:rFonts w:ascii="Arial" w:hAnsi="Arial" w:cs="Arial"/>
                <w:sz w:val="20"/>
                <w:szCs w:val="20"/>
              </w:rPr>
            </w:pPr>
            <w:r>
              <w:rPr>
                <w:rStyle w:val="normaltextrun"/>
                <w:rFonts w:ascii="Arial" w:hAnsi="Arial" w:cs="Arial"/>
                <w:sz w:val="20"/>
                <w:szCs w:val="20"/>
              </w:rPr>
              <w:t>Strategy development and execution. </w:t>
            </w:r>
          </w:p>
        </w:tc>
        <w:tc>
          <w:tcPr>
            <w:tcW w:w="2818" w:type="dxa"/>
            <w:shd w:val="clear" w:color="auto" w:fill="auto"/>
          </w:tcPr>
          <w:p w14:paraId="677BD105" w14:textId="77777777" w:rsidR="00B50B65" w:rsidRDefault="00B50B65" w:rsidP="00C43194">
            <w:pPr>
              <w:pStyle w:val="ListParagraph"/>
              <w:numPr>
                <w:ilvl w:val="0"/>
                <w:numId w:val="14"/>
              </w:numPr>
              <w:spacing w:before="100" w:beforeAutospacing="1" w:afterAutospacing="1"/>
              <w:ind w:left="357" w:hanging="142"/>
              <w:rPr>
                <w:rFonts w:ascii="Arial" w:eastAsia="Calibri" w:hAnsi="Arial" w:cs="Arial"/>
                <w:sz w:val="20"/>
                <w:szCs w:val="20"/>
              </w:rPr>
            </w:pPr>
            <w:r w:rsidRPr="008E7B33">
              <w:rPr>
                <w:rFonts w:ascii="Arial" w:eastAsia="Calibri" w:hAnsi="Arial" w:cs="Arial"/>
                <w:sz w:val="20"/>
                <w:szCs w:val="20"/>
              </w:rPr>
              <w:t xml:space="preserve">Working in a health and/ or </w:t>
            </w:r>
            <w:r>
              <w:rPr>
                <w:rFonts w:ascii="Arial" w:eastAsia="Calibri" w:hAnsi="Arial" w:cs="Arial"/>
                <w:sz w:val="20"/>
                <w:szCs w:val="20"/>
              </w:rPr>
              <w:t>indemnity / insurance</w:t>
            </w:r>
            <w:r w:rsidRPr="008E7B33">
              <w:rPr>
                <w:rFonts w:ascii="Arial" w:eastAsia="Calibri" w:hAnsi="Arial" w:cs="Arial"/>
                <w:sz w:val="20"/>
                <w:szCs w:val="20"/>
              </w:rPr>
              <w:t xml:space="preserve"> related environment</w:t>
            </w:r>
          </w:p>
          <w:p w14:paraId="3F245A74" w14:textId="738945CA" w:rsidR="00F27228" w:rsidRDefault="00F27228" w:rsidP="00C43194">
            <w:pPr>
              <w:pStyle w:val="ListParagraph"/>
              <w:numPr>
                <w:ilvl w:val="0"/>
                <w:numId w:val="14"/>
              </w:numPr>
              <w:spacing w:before="100" w:beforeAutospacing="1" w:afterAutospacing="1"/>
              <w:ind w:left="357" w:hanging="142"/>
              <w:rPr>
                <w:rFonts w:ascii="Arial" w:eastAsia="Calibri" w:hAnsi="Arial" w:cs="Arial"/>
                <w:sz w:val="20"/>
                <w:szCs w:val="20"/>
              </w:rPr>
            </w:pPr>
            <w:r w:rsidRPr="00F27228">
              <w:rPr>
                <w:rFonts w:ascii="Arial" w:eastAsia="Calibri" w:hAnsi="Arial" w:cs="Arial"/>
                <w:sz w:val="20"/>
                <w:szCs w:val="20"/>
              </w:rPr>
              <w:t>Utilisation of research platforms,</w:t>
            </w:r>
            <w:r w:rsidR="00E968E2">
              <w:rPr>
                <w:rFonts w:ascii="Arial" w:eastAsia="Calibri" w:hAnsi="Arial" w:cs="Arial"/>
                <w:sz w:val="20"/>
                <w:szCs w:val="20"/>
              </w:rPr>
              <w:t xml:space="preserve"> </w:t>
            </w:r>
            <w:r w:rsidRPr="00F27228">
              <w:rPr>
                <w:rFonts w:ascii="Arial" w:eastAsia="Calibri" w:hAnsi="Arial" w:cs="Arial"/>
                <w:sz w:val="20"/>
                <w:szCs w:val="20"/>
              </w:rPr>
              <w:t>dashboarding tool</w:t>
            </w:r>
            <w:r w:rsidR="003F32DF">
              <w:rPr>
                <w:rFonts w:ascii="Arial" w:eastAsia="Calibri" w:hAnsi="Arial" w:cs="Arial"/>
                <w:sz w:val="20"/>
                <w:szCs w:val="20"/>
              </w:rPr>
              <w:t xml:space="preserve">s, and </w:t>
            </w:r>
            <w:r w:rsidRPr="00F27228">
              <w:rPr>
                <w:rFonts w:ascii="Arial" w:eastAsia="Calibri" w:hAnsi="Arial" w:cs="Arial"/>
                <w:sz w:val="20"/>
                <w:szCs w:val="20"/>
              </w:rPr>
              <w:t>qualitative systems</w:t>
            </w:r>
          </w:p>
          <w:p w14:paraId="0E9B1253" w14:textId="77777777" w:rsidR="00B50B65" w:rsidRDefault="00B50B65" w:rsidP="00C43194">
            <w:pPr>
              <w:pStyle w:val="ListParagraph"/>
              <w:numPr>
                <w:ilvl w:val="0"/>
                <w:numId w:val="14"/>
              </w:numPr>
              <w:spacing w:before="100" w:beforeAutospacing="1" w:afterAutospacing="1"/>
              <w:ind w:left="357" w:hanging="142"/>
              <w:rPr>
                <w:rFonts w:ascii="Arial" w:eastAsia="Calibri" w:hAnsi="Arial" w:cs="Arial"/>
                <w:sz w:val="20"/>
                <w:szCs w:val="20"/>
              </w:rPr>
            </w:pPr>
            <w:r w:rsidRPr="00821212">
              <w:rPr>
                <w:rFonts w:ascii="Arial" w:eastAsia="Calibri" w:hAnsi="Arial" w:cs="Arial"/>
                <w:sz w:val="20"/>
                <w:szCs w:val="20"/>
              </w:rPr>
              <w:t>Experience of researching corporates and individuals</w:t>
            </w:r>
          </w:p>
          <w:p w14:paraId="53909832" w14:textId="77D67847" w:rsidR="00B50B65" w:rsidRPr="00682B78" w:rsidRDefault="00B50B65" w:rsidP="002D402B">
            <w:pPr>
              <w:pStyle w:val="ListParagraph"/>
              <w:numPr>
                <w:ilvl w:val="0"/>
                <w:numId w:val="14"/>
              </w:numPr>
              <w:spacing w:before="100" w:beforeAutospacing="1" w:afterAutospacing="1"/>
              <w:ind w:left="357" w:hanging="142"/>
              <w:rPr>
                <w:rFonts w:ascii="Arial" w:hAnsi="Arial" w:cs="Arial"/>
                <w:sz w:val="20"/>
                <w:szCs w:val="20"/>
              </w:rPr>
            </w:pPr>
            <w:r w:rsidRPr="002D402B">
              <w:rPr>
                <w:rFonts w:ascii="Arial" w:eastAsia="Calibri" w:hAnsi="Arial" w:cs="Arial"/>
                <w:sz w:val="20"/>
                <w:szCs w:val="20"/>
              </w:rPr>
              <w:t>Experience of using and managing market intelligence platforms</w:t>
            </w:r>
          </w:p>
        </w:tc>
      </w:tr>
    </w:tbl>
    <w:p w14:paraId="54E97789" w14:textId="77777777" w:rsidR="00BE01EF" w:rsidRDefault="00BE01EF"/>
    <w:sectPr w:rsidR="00BE01E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40A4" w14:textId="77777777" w:rsidR="00DF6CE4" w:rsidRDefault="00DF6CE4" w:rsidP="004020D9">
      <w:pPr>
        <w:spacing w:after="0" w:line="240" w:lineRule="auto"/>
      </w:pPr>
      <w:r>
        <w:separator/>
      </w:r>
    </w:p>
  </w:endnote>
  <w:endnote w:type="continuationSeparator" w:id="0">
    <w:p w14:paraId="613AED98" w14:textId="77777777" w:rsidR="00DF6CE4" w:rsidRDefault="00DF6CE4" w:rsidP="004020D9">
      <w:pPr>
        <w:spacing w:after="0" w:line="240" w:lineRule="auto"/>
      </w:pPr>
      <w:r>
        <w:continuationSeparator/>
      </w:r>
    </w:p>
  </w:endnote>
  <w:endnote w:type="continuationNotice" w:id="1">
    <w:p w14:paraId="6C68A004" w14:textId="77777777" w:rsidR="00DF6CE4" w:rsidRDefault="00DF6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CA7E" w14:textId="7814134C" w:rsidR="00EC5D89" w:rsidRPr="006A0A47" w:rsidRDefault="006A0A47" w:rsidP="006A0A47">
    <w:pPr>
      <w:pStyle w:val="Footer"/>
      <w:jc w:val="center"/>
    </w:pPr>
    <w:fldSimple w:instr=" DOCPROPERTY bjFooterEvenPageDocProperty \* MERGEFORMAT " w:fldLock="1">
      <w:r w:rsidRPr="006A0A47">
        <w:rPr>
          <w:rFonts w:ascii="Arial" w:hAnsi="Arial" w:cs="Arial"/>
          <w:color w:val="000000"/>
        </w:rPr>
        <w:t xml:space="preserve">This document is marked </w:t>
      </w:r>
      <w:r w:rsidRPr="006A0A47">
        <w:rPr>
          <w:rFonts w:ascii="Arial" w:hAnsi="Arial" w:cs="Arial"/>
          <w:b/>
          <w:color w:val="00B994"/>
        </w:rPr>
        <w:t>MPS Public</w:t>
      </w:r>
      <w:r w:rsidRPr="006A0A47">
        <w:rPr>
          <w:rFonts w:ascii="Arial" w:hAnsi="Arial" w:cs="Arial"/>
          <w:color w:val="000000"/>
        </w:rPr>
        <w:t xml:space="preserve"> by MPS.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20B5" w14:textId="2A36CE5C" w:rsidR="00102654" w:rsidRPr="006A0A47" w:rsidRDefault="006A0A47" w:rsidP="006A0A47">
    <w:pPr>
      <w:pStyle w:val="Footer"/>
      <w:jc w:val="center"/>
    </w:pPr>
    <w:fldSimple w:instr=" DOCPROPERTY bjFooterBothDocProperty \* MERGEFORMAT " w:fldLock="1">
      <w:r w:rsidRPr="006A0A47">
        <w:rPr>
          <w:rFonts w:ascii="Arial" w:hAnsi="Arial" w:cs="Arial"/>
          <w:color w:val="000000"/>
        </w:rPr>
        <w:t xml:space="preserve">This document is marked </w:t>
      </w:r>
      <w:r w:rsidRPr="006A0A47">
        <w:rPr>
          <w:rFonts w:ascii="Arial" w:hAnsi="Arial" w:cs="Arial"/>
          <w:b/>
          <w:color w:val="00B994"/>
        </w:rPr>
        <w:t>MPS Public</w:t>
      </w:r>
      <w:r w:rsidRPr="006A0A47">
        <w:rPr>
          <w:rFonts w:ascii="Arial" w:hAnsi="Arial" w:cs="Arial"/>
          <w:color w:val="000000"/>
        </w:rPr>
        <w:t xml:space="preserve"> by MPS.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7798" w14:textId="2CC99F30" w:rsidR="00EC5D89" w:rsidRPr="006A0A47" w:rsidRDefault="006A0A47" w:rsidP="006A0A47">
    <w:pPr>
      <w:pStyle w:val="Footer"/>
      <w:jc w:val="center"/>
    </w:pPr>
    <w:fldSimple w:instr=" DOCPROPERTY bjFooterFirstPageDocProperty \* MERGEFORMAT " w:fldLock="1">
      <w:r w:rsidRPr="006A0A47">
        <w:rPr>
          <w:rFonts w:ascii="Arial" w:hAnsi="Arial" w:cs="Arial"/>
          <w:color w:val="000000"/>
        </w:rPr>
        <w:t xml:space="preserve">This document is marked </w:t>
      </w:r>
      <w:r w:rsidRPr="006A0A47">
        <w:rPr>
          <w:rFonts w:ascii="Arial" w:hAnsi="Arial" w:cs="Arial"/>
          <w:b/>
          <w:color w:val="00B994"/>
        </w:rPr>
        <w:t>MPS Public</w:t>
      </w:r>
      <w:r w:rsidRPr="006A0A47">
        <w:rPr>
          <w:rFonts w:ascii="Arial" w:hAnsi="Arial" w:cs="Arial"/>
          <w:color w:val="000000"/>
        </w:rPr>
        <w:t xml:space="preserve"> by MPS.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6BE34" w14:textId="77777777" w:rsidR="00DF6CE4" w:rsidRDefault="00DF6CE4" w:rsidP="004020D9">
      <w:pPr>
        <w:spacing w:after="0" w:line="240" w:lineRule="auto"/>
      </w:pPr>
      <w:r>
        <w:separator/>
      </w:r>
    </w:p>
  </w:footnote>
  <w:footnote w:type="continuationSeparator" w:id="0">
    <w:p w14:paraId="24C78F43" w14:textId="77777777" w:rsidR="00DF6CE4" w:rsidRDefault="00DF6CE4" w:rsidP="004020D9">
      <w:pPr>
        <w:spacing w:after="0" w:line="240" w:lineRule="auto"/>
      </w:pPr>
      <w:r>
        <w:continuationSeparator/>
      </w:r>
    </w:p>
  </w:footnote>
  <w:footnote w:type="continuationNotice" w:id="1">
    <w:p w14:paraId="3B03B979" w14:textId="77777777" w:rsidR="00DF6CE4" w:rsidRDefault="00DF6C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7221" w14:textId="77777777" w:rsidR="006A0A47" w:rsidRDefault="006A0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DBD3" w14:textId="77777777" w:rsidR="006A0A47" w:rsidRDefault="006A0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F8C057F"/>
    <w:multiLevelType w:val="hybridMultilevel"/>
    <w:tmpl w:val="104EE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63A5D"/>
    <w:multiLevelType w:val="hybridMultilevel"/>
    <w:tmpl w:val="BD887C48"/>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5"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E917802"/>
    <w:multiLevelType w:val="hybridMultilevel"/>
    <w:tmpl w:val="6698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2112A"/>
    <w:multiLevelType w:val="hybridMultilevel"/>
    <w:tmpl w:val="B766650E"/>
    <w:lvl w:ilvl="0" w:tplc="08090001">
      <w:start w:val="1"/>
      <w:numFmt w:val="bullet"/>
      <w:lvlText w:val=""/>
      <w:lvlJc w:val="left"/>
      <w:pPr>
        <w:ind w:left="360" w:hanging="360"/>
      </w:pPr>
      <w:rPr>
        <w:rFonts w:ascii="Symbol" w:hAnsi="Symbol" w:hint="default"/>
      </w:rPr>
    </w:lvl>
    <w:lvl w:ilvl="1" w:tplc="B7D294E0">
      <w:numFmt w:val="bullet"/>
      <w:lvlText w:val="·"/>
      <w:lvlJc w:val="left"/>
      <w:pPr>
        <w:ind w:left="1180" w:hanging="4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030670"/>
    <w:multiLevelType w:val="hybridMultilevel"/>
    <w:tmpl w:val="3F74A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107710">
    <w:abstractNumId w:val="14"/>
  </w:num>
  <w:num w:numId="2" w16cid:durableId="2117365697">
    <w:abstractNumId w:val="0"/>
  </w:num>
  <w:num w:numId="3" w16cid:durableId="1603108363">
    <w:abstractNumId w:val="8"/>
  </w:num>
  <w:num w:numId="4" w16cid:durableId="686252451">
    <w:abstractNumId w:val="5"/>
  </w:num>
  <w:num w:numId="5" w16cid:durableId="1834183441">
    <w:abstractNumId w:val="3"/>
  </w:num>
  <w:num w:numId="6" w16cid:durableId="948007167">
    <w:abstractNumId w:val="15"/>
  </w:num>
  <w:num w:numId="7" w16cid:durableId="229311699">
    <w:abstractNumId w:val="13"/>
  </w:num>
  <w:num w:numId="8" w16cid:durableId="1807160968">
    <w:abstractNumId w:val="1"/>
  </w:num>
  <w:num w:numId="9" w16cid:durableId="1155955719">
    <w:abstractNumId w:val="6"/>
  </w:num>
  <w:num w:numId="10" w16cid:durableId="1000037181">
    <w:abstractNumId w:val="4"/>
  </w:num>
  <w:num w:numId="11" w16cid:durableId="1108158793">
    <w:abstractNumId w:val="12"/>
  </w:num>
  <w:num w:numId="12" w16cid:durableId="2136868703">
    <w:abstractNumId w:val="10"/>
  </w:num>
  <w:num w:numId="13" w16cid:durableId="1407024533">
    <w:abstractNumId w:val="9"/>
  </w:num>
  <w:num w:numId="14" w16cid:durableId="1748305054">
    <w:abstractNumId w:val="7"/>
  </w:num>
  <w:num w:numId="15" w16cid:durableId="73937401">
    <w:abstractNumId w:val="11"/>
  </w:num>
  <w:num w:numId="16" w16cid:durableId="850218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008AF"/>
    <w:rsid w:val="00000B1C"/>
    <w:rsid w:val="00000C3F"/>
    <w:rsid w:val="00000D99"/>
    <w:rsid w:val="00000F0D"/>
    <w:rsid w:val="000014A3"/>
    <w:rsid w:val="0000232E"/>
    <w:rsid w:val="000023D3"/>
    <w:rsid w:val="00002C39"/>
    <w:rsid w:val="00003110"/>
    <w:rsid w:val="0000344A"/>
    <w:rsid w:val="0000381E"/>
    <w:rsid w:val="000038D7"/>
    <w:rsid w:val="00003DE3"/>
    <w:rsid w:val="00003E1F"/>
    <w:rsid w:val="00003EFF"/>
    <w:rsid w:val="0000425D"/>
    <w:rsid w:val="000044A1"/>
    <w:rsid w:val="00004D64"/>
    <w:rsid w:val="00005112"/>
    <w:rsid w:val="000055A2"/>
    <w:rsid w:val="00005697"/>
    <w:rsid w:val="00005B56"/>
    <w:rsid w:val="00005D9B"/>
    <w:rsid w:val="00005ED8"/>
    <w:rsid w:val="00006036"/>
    <w:rsid w:val="00006862"/>
    <w:rsid w:val="00006996"/>
    <w:rsid w:val="00006AFE"/>
    <w:rsid w:val="00006BCD"/>
    <w:rsid w:val="00007121"/>
    <w:rsid w:val="000071A5"/>
    <w:rsid w:val="0000785D"/>
    <w:rsid w:val="00007C89"/>
    <w:rsid w:val="00010B70"/>
    <w:rsid w:val="00010D70"/>
    <w:rsid w:val="00011593"/>
    <w:rsid w:val="00011B96"/>
    <w:rsid w:val="00012B9A"/>
    <w:rsid w:val="00013A60"/>
    <w:rsid w:val="00013E7A"/>
    <w:rsid w:val="000141EC"/>
    <w:rsid w:val="000143BE"/>
    <w:rsid w:val="00014914"/>
    <w:rsid w:val="00015825"/>
    <w:rsid w:val="000158F3"/>
    <w:rsid w:val="000159FE"/>
    <w:rsid w:val="00015A3C"/>
    <w:rsid w:val="00015AFF"/>
    <w:rsid w:val="00016207"/>
    <w:rsid w:val="0001621E"/>
    <w:rsid w:val="00016E09"/>
    <w:rsid w:val="00017B84"/>
    <w:rsid w:val="00020145"/>
    <w:rsid w:val="0002022F"/>
    <w:rsid w:val="000208ED"/>
    <w:rsid w:val="00020B17"/>
    <w:rsid w:val="000210C1"/>
    <w:rsid w:val="000213CB"/>
    <w:rsid w:val="0002179F"/>
    <w:rsid w:val="000219E8"/>
    <w:rsid w:val="00021AE8"/>
    <w:rsid w:val="00022819"/>
    <w:rsid w:val="00022B11"/>
    <w:rsid w:val="000234B0"/>
    <w:rsid w:val="000234E9"/>
    <w:rsid w:val="00023CB9"/>
    <w:rsid w:val="00024935"/>
    <w:rsid w:val="00024C72"/>
    <w:rsid w:val="00024CD9"/>
    <w:rsid w:val="00024F30"/>
    <w:rsid w:val="000257BD"/>
    <w:rsid w:val="00025A82"/>
    <w:rsid w:val="00026824"/>
    <w:rsid w:val="00027115"/>
    <w:rsid w:val="00027E29"/>
    <w:rsid w:val="000300B4"/>
    <w:rsid w:val="000305D6"/>
    <w:rsid w:val="0003181D"/>
    <w:rsid w:val="00031E3E"/>
    <w:rsid w:val="00031F83"/>
    <w:rsid w:val="0003227C"/>
    <w:rsid w:val="00032336"/>
    <w:rsid w:val="00032809"/>
    <w:rsid w:val="00032A7C"/>
    <w:rsid w:val="000332AE"/>
    <w:rsid w:val="000333EA"/>
    <w:rsid w:val="000335C2"/>
    <w:rsid w:val="00033930"/>
    <w:rsid w:val="00034244"/>
    <w:rsid w:val="000345F3"/>
    <w:rsid w:val="0003478B"/>
    <w:rsid w:val="00034B36"/>
    <w:rsid w:val="000350F1"/>
    <w:rsid w:val="0003611B"/>
    <w:rsid w:val="00036196"/>
    <w:rsid w:val="0003624E"/>
    <w:rsid w:val="0003637F"/>
    <w:rsid w:val="000367AD"/>
    <w:rsid w:val="00036B71"/>
    <w:rsid w:val="00036E1E"/>
    <w:rsid w:val="00037140"/>
    <w:rsid w:val="00037F94"/>
    <w:rsid w:val="00040539"/>
    <w:rsid w:val="000409DC"/>
    <w:rsid w:val="0004113D"/>
    <w:rsid w:val="00041374"/>
    <w:rsid w:val="0004171D"/>
    <w:rsid w:val="000418DE"/>
    <w:rsid w:val="0004208C"/>
    <w:rsid w:val="0004260A"/>
    <w:rsid w:val="00042874"/>
    <w:rsid w:val="000429FB"/>
    <w:rsid w:val="00042C18"/>
    <w:rsid w:val="00043670"/>
    <w:rsid w:val="000436AC"/>
    <w:rsid w:val="000439FD"/>
    <w:rsid w:val="00043BA1"/>
    <w:rsid w:val="00044115"/>
    <w:rsid w:val="00044F14"/>
    <w:rsid w:val="0004553C"/>
    <w:rsid w:val="00045BF5"/>
    <w:rsid w:val="00045DDB"/>
    <w:rsid w:val="00045F20"/>
    <w:rsid w:val="00046DF0"/>
    <w:rsid w:val="00047246"/>
    <w:rsid w:val="0005076F"/>
    <w:rsid w:val="000509C5"/>
    <w:rsid w:val="00050A95"/>
    <w:rsid w:val="0005178A"/>
    <w:rsid w:val="00051E24"/>
    <w:rsid w:val="0005218E"/>
    <w:rsid w:val="00052289"/>
    <w:rsid w:val="000523D8"/>
    <w:rsid w:val="00053192"/>
    <w:rsid w:val="00053C55"/>
    <w:rsid w:val="00053D75"/>
    <w:rsid w:val="0005440E"/>
    <w:rsid w:val="00056B6C"/>
    <w:rsid w:val="00057307"/>
    <w:rsid w:val="00057665"/>
    <w:rsid w:val="000576B4"/>
    <w:rsid w:val="00057C65"/>
    <w:rsid w:val="00060D3B"/>
    <w:rsid w:val="000614F7"/>
    <w:rsid w:val="0006159F"/>
    <w:rsid w:val="000619DB"/>
    <w:rsid w:val="00061C0C"/>
    <w:rsid w:val="00061F04"/>
    <w:rsid w:val="00062747"/>
    <w:rsid w:val="0006286C"/>
    <w:rsid w:val="000634BF"/>
    <w:rsid w:val="00063C71"/>
    <w:rsid w:val="00063EF9"/>
    <w:rsid w:val="000649F1"/>
    <w:rsid w:val="00064C84"/>
    <w:rsid w:val="000654CF"/>
    <w:rsid w:val="00065697"/>
    <w:rsid w:val="0006585E"/>
    <w:rsid w:val="00066632"/>
    <w:rsid w:val="00067987"/>
    <w:rsid w:val="00070374"/>
    <w:rsid w:val="000705B9"/>
    <w:rsid w:val="00070A99"/>
    <w:rsid w:val="000716FF"/>
    <w:rsid w:val="00071A4C"/>
    <w:rsid w:val="00071C62"/>
    <w:rsid w:val="00071DA0"/>
    <w:rsid w:val="0007255A"/>
    <w:rsid w:val="000726B1"/>
    <w:rsid w:val="00072872"/>
    <w:rsid w:val="00072D7A"/>
    <w:rsid w:val="00072FF4"/>
    <w:rsid w:val="0007304C"/>
    <w:rsid w:val="0007306C"/>
    <w:rsid w:val="0007392F"/>
    <w:rsid w:val="0007398C"/>
    <w:rsid w:val="00073C96"/>
    <w:rsid w:val="0007412A"/>
    <w:rsid w:val="00074BD9"/>
    <w:rsid w:val="00074F26"/>
    <w:rsid w:val="0007561D"/>
    <w:rsid w:val="0007579A"/>
    <w:rsid w:val="00076EA1"/>
    <w:rsid w:val="0007733B"/>
    <w:rsid w:val="0007745C"/>
    <w:rsid w:val="00077696"/>
    <w:rsid w:val="0007795C"/>
    <w:rsid w:val="00077DA3"/>
    <w:rsid w:val="0008078E"/>
    <w:rsid w:val="00080950"/>
    <w:rsid w:val="00081033"/>
    <w:rsid w:val="000817E0"/>
    <w:rsid w:val="00081DF2"/>
    <w:rsid w:val="00081FB4"/>
    <w:rsid w:val="00082B53"/>
    <w:rsid w:val="00083133"/>
    <w:rsid w:val="0008335B"/>
    <w:rsid w:val="00083E4C"/>
    <w:rsid w:val="00083F8B"/>
    <w:rsid w:val="000842C3"/>
    <w:rsid w:val="000842F4"/>
    <w:rsid w:val="0008468C"/>
    <w:rsid w:val="00084C84"/>
    <w:rsid w:val="00085035"/>
    <w:rsid w:val="0008544F"/>
    <w:rsid w:val="000855EB"/>
    <w:rsid w:val="00085ED2"/>
    <w:rsid w:val="00086044"/>
    <w:rsid w:val="00086686"/>
    <w:rsid w:val="00086732"/>
    <w:rsid w:val="00087217"/>
    <w:rsid w:val="000873CB"/>
    <w:rsid w:val="000879F1"/>
    <w:rsid w:val="0009023D"/>
    <w:rsid w:val="000909FE"/>
    <w:rsid w:val="00090A47"/>
    <w:rsid w:val="00090C98"/>
    <w:rsid w:val="00091489"/>
    <w:rsid w:val="0009148D"/>
    <w:rsid w:val="00091930"/>
    <w:rsid w:val="00091BE4"/>
    <w:rsid w:val="00091F5B"/>
    <w:rsid w:val="000925FE"/>
    <w:rsid w:val="000926CE"/>
    <w:rsid w:val="00093034"/>
    <w:rsid w:val="00093244"/>
    <w:rsid w:val="0009365E"/>
    <w:rsid w:val="000939A8"/>
    <w:rsid w:val="00094384"/>
    <w:rsid w:val="0009491E"/>
    <w:rsid w:val="00094E51"/>
    <w:rsid w:val="000950D5"/>
    <w:rsid w:val="00095220"/>
    <w:rsid w:val="0009580C"/>
    <w:rsid w:val="00095908"/>
    <w:rsid w:val="00095A96"/>
    <w:rsid w:val="00095C1A"/>
    <w:rsid w:val="00095D74"/>
    <w:rsid w:val="00096546"/>
    <w:rsid w:val="00096813"/>
    <w:rsid w:val="00096A9C"/>
    <w:rsid w:val="00096D19"/>
    <w:rsid w:val="00096D58"/>
    <w:rsid w:val="000970E4"/>
    <w:rsid w:val="00097D52"/>
    <w:rsid w:val="00097E44"/>
    <w:rsid w:val="00097F4F"/>
    <w:rsid w:val="000A079C"/>
    <w:rsid w:val="000A0DE2"/>
    <w:rsid w:val="000A0FA5"/>
    <w:rsid w:val="000A109C"/>
    <w:rsid w:val="000A12C5"/>
    <w:rsid w:val="000A181C"/>
    <w:rsid w:val="000A1854"/>
    <w:rsid w:val="000A1DEF"/>
    <w:rsid w:val="000A2801"/>
    <w:rsid w:val="000A28CA"/>
    <w:rsid w:val="000A3447"/>
    <w:rsid w:val="000A368D"/>
    <w:rsid w:val="000A36AA"/>
    <w:rsid w:val="000A38F0"/>
    <w:rsid w:val="000A3CBC"/>
    <w:rsid w:val="000A3D2F"/>
    <w:rsid w:val="000A43A1"/>
    <w:rsid w:val="000A496C"/>
    <w:rsid w:val="000A515E"/>
    <w:rsid w:val="000A522D"/>
    <w:rsid w:val="000A54A7"/>
    <w:rsid w:val="000A66C0"/>
    <w:rsid w:val="000A6C9A"/>
    <w:rsid w:val="000A6F50"/>
    <w:rsid w:val="000A7518"/>
    <w:rsid w:val="000A75F4"/>
    <w:rsid w:val="000B03D1"/>
    <w:rsid w:val="000B0462"/>
    <w:rsid w:val="000B0D74"/>
    <w:rsid w:val="000B0F18"/>
    <w:rsid w:val="000B12EB"/>
    <w:rsid w:val="000B1B73"/>
    <w:rsid w:val="000B2C7C"/>
    <w:rsid w:val="000B2E5C"/>
    <w:rsid w:val="000B325E"/>
    <w:rsid w:val="000B32D2"/>
    <w:rsid w:val="000B334E"/>
    <w:rsid w:val="000B4A6A"/>
    <w:rsid w:val="000B4ABF"/>
    <w:rsid w:val="000B4E59"/>
    <w:rsid w:val="000B4F6D"/>
    <w:rsid w:val="000B503C"/>
    <w:rsid w:val="000B5F86"/>
    <w:rsid w:val="000B659D"/>
    <w:rsid w:val="000B7033"/>
    <w:rsid w:val="000B77B4"/>
    <w:rsid w:val="000B7865"/>
    <w:rsid w:val="000B7D59"/>
    <w:rsid w:val="000C056B"/>
    <w:rsid w:val="000C0985"/>
    <w:rsid w:val="000C0AF0"/>
    <w:rsid w:val="000C135E"/>
    <w:rsid w:val="000C2FF4"/>
    <w:rsid w:val="000C3286"/>
    <w:rsid w:val="000C3AB3"/>
    <w:rsid w:val="000C3E2A"/>
    <w:rsid w:val="000C3FC8"/>
    <w:rsid w:val="000C4324"/>
    <w:rsid w:val="000C4462"/>
    <w:rsid w:val="000C4957"/>
    <w:rsid w:val="000C496B"/>
    <w:rsid w:val="000C520A"/>
    <w:rsid w:val="000C53F5"/>
    <w:rsid w:val="000C5740"/>
    <w:rsid w:val="000C59BE"/>
    <w:rsid w:val="000C5CC3"/>
    <w:rsid w:val="000C69E6"/>
    <w:rsid w:val="000C753D"/>
    <w:rsid w:val="000C7620"/>
    <w:rsid w:val="000C76B7"/>
    <w:rsid w:val="000C7D0F"/>
    <w:rsid w:val="000C7D47"/>
    <w:rsid w:val="000D05D9"/>
    <w:rsid w:val="000D0609"/>
    <w:rsid w:val="000D0D59"/>
    <w:rsid w:val="000D10D0"/>
    <w:rsid w:val="000D1B56"/>
    <w:rsid w:val="000D25C3"/>
    <w:rsid w:val="000D26D7"/>
    <w:rsid w:val="000D306F"/>
    <w:rsid w:val="000D33D4"/>
    <w:rsid w:val="000D4216"/>
    <w:rsid w:val="000D441C"/>
    <w:rsid w:val="000D4AE7"/>
    <w:rsid w:val="000D4E5C"/>
    <w:rsid w:val="000D4F73"/>
    <w:rsid w:val="000D565D"/>
    <w:rsid w:val="000D5965"/>
    <w:rsid w:val="000D5F40"/>
    <w:rsid w:val="000D6093"/>
    <w:rsid w:val="000D69DB"/>
    <w:rsid w:val="000D6E66"/>
    <w:rsid w:val="000D710F"/>
    <w:rsid w:val="000D7234"/>
    <w:rsid w:val="000D777B"/>
    <w:rsid w:val="000D7997"/>
    <w:rsid w:val="000D7B3D"/>
    <w:rsid w:val="000E0405"/>
    <w:rsid w:val="000E0D3F"/>
    <w:rsid w:val="000E0D9E"/>
    <w:rsid w:val="000E1AB8"/>
    <w:rsid w:val="000E2340"/>
    <w:rsid w:val="000E2681"/>
    <w:rsid w:val="000E2C64"/>
    <w:rsid w:val="000E2F68"/>
    <w:rsid w:val="000E3DC1"/>
    <w:rsid w:val="000E4039"/>
    <w:rsid w:val="000E42CD"/>
    <w:rsid w:val="000E46D5"/>
    <w:rsid w:val="000E4EAE"/>
    <w:rsid w:val="000E551F"/>
    <w:rsid w:val="000E61AE"/>
    <w:rsid w:val="000E67B9"/>
    <w:rsid w:val="000E6974"/>
    <w:rsid w:val="000E6F05"/>
    <w:rsid w:val="000E7619"/>
    <w:rsid w:val="000E7ADD"/>
    <w:rsid w:val="000E7DFB"/>
    <w:rsid w:val="000F0B68"/>
    <w:rsid w:val="000F0B6E"/>
    <w:rsid w:val="000F10E9"/>
    <w:rsid w:val="000F1321"/>
    <w:rsid w:val="000F1411"/>
    <w:rsid w:val="000F23F5"/>
    <w:rsid w:val="000F2903"/>
    <w:rsid w:val="000F2B73"/>
    <w:rsid w:val="000F2C87"/>
    <w:rsid w:val="000F3350"/>
    <w:rsid w:val="000F5260"/>
    <w:rsid w:val="000F5B0A"/>
    <w:rsid w:val="000F5D62"/>
    <w:rsid w:val="000F60F7"/>
    <w:rsid w:val="000F7492"/>
    <w:rsid w:val="000F7519"/>
    <w:rsid w:val="000F7ED4"/>
    <w:rsid w:val="0010027F"/>
    <w:rsid w:val="00100345"/>
    <w:rsid w:val="001005A7"/>
    <w:rsid w:val="00100751"/>
    <w:rsid w:val="00100882"/>
    <w:rsid w:val="00101994"/>
    <w:rsid w:val="00102633"/>
    <w:rsid w:val="00102654"/>
    <w:rsid w:val="001028AE"/>
    <w:rsid w:val="001028BF"/>
    <w:rsid w:val="00103836"/>
    <w:rsid w:val="00104054"/>
    <w:rsid w:val="001046D3"/>
    <w:rsid w:val="00104DA0"/>
    <w:rsid w:val="0010560E"/>
    <w:rsid w:val="00105C54"/>
    <w:rsid w:val="001069EA"/>
    <w:rsid w:val="00106E15"/>
    <w:rsid w:val="00106F0B"/>
    <w:rsid w:val="0010733C"/>
    <w:rsid w:val="001104B5"/>
    <w:rsid w:val="00110556"/>
    <w:rsid w:val="001105C5"/>
    <w:rsid w:val="001106C5"/>
    <w:rsid w:val="00110A17"/>
    <w:rsid w:val="00110ADA"/>
    <w:rsid w:val="00111090"/>
    <w:rsid w:val="00111513"/>
    <w:rsid w:val="00111754"/>
    <w:rsid w:val="00111A52"/>
    <w:rsid w:val="00112268"/>
    <w:rsid w:val="0011253C"/>
    <w:rsid w:val="00112DAE"/>
    <w:rsid w:val="00112DD4"/>
    <w:rsid w:val="0011437B"/>
    <w:rsid w:val="00114C6F"/>
    <w:rsid w:val="00114D43"/>
    <w:rsid w:val="001150BB"/>
    <w:rsid w:val="00115211"/>
    <w:rsid w:val="001153C7"/>
    <w:rsid w:val="00115451"/>
    <w:rsid w:val="00116860"/>
    <w:rsid w:val="0011688E"/>
    <w:rsid w:val="001170C4"/>
    <w:rsid w:val="001178A4"/>
    <w:rsid w:val="00117D0E"/>
    <w:rsid w:val="00120144"/>
    <w:rsid w:val="001203F8"/>
    <w:rsid w:val="00121E0A"/>
    <w:rsid w:val="001220BF"/>
    <w:rsid w:val="0012249E"/>
    <w:rsid w:val="0012251D"/>
    <w:rsid w:val="001225F1"/>
    <w:rsid w:val="00122743"/>
    <w:rsid w:val="00122C6C"/>
    <w:rsid w:val="001232CD"/>
    <w:rsid w:val="001236DF"/>
    <w:rsid w:val="00123850"/>
    <w:rsid w:val="00123983"/>
    <w:rsid w:val="001239AA"/>
    <w:rsid w:val="001247D0"/>
    <w:rsid w:val="00124992"/>
    <w:rsid w:val="00124C89"/>
    <w:rsid w:val="00124F21"/>
    <w:rsid w:val="0012554A"/>
    <w:rsid w:val="001255D0"/>
    <w:rsid w:val="00125B97"/>
    <w:rsid w:val="001269F1"/>
    <w:rsid w:val="00130A90"/>
    <w:rsid w:val="00130F92"/>
    <w:rsid w:val="00131424"/>
    <w:rsid w:val="0013191B"/>
    <w:rsid w:val="00133038"/>
    <w:rsid w:val="00134341"/>
    <w:rsid w:val="0013484B"/>
    <w:rsid w:val="0013484C"/>
    <w:rsid w:val="00134ED4"/>
    <w:rsid w:val="00135453"/>
    <w:rsid w:val="00135A15"/>
    <w:rsid w:val="00135BB5"/>
    <w:rsid w:val="0013664F"/>
    <w:rsid w:val="00136667"/>
    <w:rsid w:val="00136C9A"/>
    <w:rsid w:val="00137D92"/>
    <w:rsid w:val="00140770"/>
    <w:rsid w:val="00140860"/>
    <w:rsid w:val="00140B87"/>
    <w:rsid w:val="001413C7"/>
    <w:rsid w:val="001418E7"/>
    <w:rsid w:val="001418F5"/>
    <w:rsid w:val="00141A98"/>
    <w:rsid w:val="00142172"/>
    <w:rsid w:val="00142D1C"/>
    <w:rsid w:val="00143461"/>
    <w:rsid w:val="0014365C"/>
    <w:rsid w:val="00143AF6"/>
    <w:rsid w:val="00143C11"/>
    <w:rsid w:val="00143F88"/>
    <w:rsid w:val="001445BD"/>
    <w:rsid w:val="001453D6"/>
    <w:rsid w:val="001457F0"/>
    <w:rsid w:val="00145EF4"/>
    <w:rsid w:val="00146297"/>
    <w:rsid w:val="00147993"/>
    <w:rsid w:val="00150275"/>
    <w:rsid w:val="001502AE"/>
    <w:rsid w:val="00151539"/>
    <w:rsid w:val="00151C75"/>
    <w:rsid w:val="00152302"/>
    <w:rsid w:val="001527B4"/>
    <w:rsid w:val="00152856"/>
    <w:rsid w:val="00152A77"/>
    <w:rsid w:val="00152B13"/>
    <w:rsid w:val="00152C51"/>
    <w:rsid w:val="00152FC3"/>
    <w:rsid w:val="001530F6"/>
    <w:rsid w:val="001533F4"/>
    <w:rsid w:val="001542A2"/>
    <w:rsid w:val="0015550E"/>
    <w:rsid w:val="001556B9"/>
    <w:rsid w:val="00156A91"/>
    <w:rsid w:val="00156AF6"/>
    <w:rsid w:val="0016034C"/>
    <w:rsid w:val="00160906"/>
    <w:rsid w:val="001610C3"/>
    <w:rsid w:val="001613A0"/>
    <w:rsid w:val="00161EA7"/>
    <w:rsid w:val="0016216A"/>
    <w:rsid w:val="001623E0"/>
    <w:rsid w:val="0016275A"/>
    <w:rsid w:val="001628A7"/>
    <w:rsid w:val="00163356"/>
    <w:rsid w:val="001639C1"/>
    <w:rsid w:val="00163A43"/>
    <w:rsid w:val="00163EF2"/>
    <w:rsid w:val="00165268"/>
    <w:rsid w:val="00165AEB"/>
    <w:rsid w:val="00165B19"/>
    <w:rsid w:val="00165D05"/>
    <w:rsid w:val="001663BC"/>
    <w:rsid w:val="001667DD"/>
    <w:rsid w:val="00166B5C"/>
    <w:rsid w:val="00166BC0"/>
    <w:rsid w:val="0016733E"/>
    <w:rsid w:val="001674B0"/>
    <w:rsid w:val="00167B00"/>
    <w:rsid w:val="00167BF6"/>
    <w:rsid w:val="00170216"/>
    <w:rsid w:val="00170842"/>
    <w:rsid w:val="001715A7"/>
    <w:rsid w:val="00171B6E"/>
    <w:rsid w:val="00171E5B"/>
    <w:rsid w:val="001726A0"/>
    <w:rsid w:val="00172A51"/>
    <w:rsid w:val="00173091"/>
    <w:rsid w:val="001736CD"/>
    <w:rsid w:val="00173B71"/>
    <w:rsid w:val="00174568"/>
    <w:rsid w:val="001748B7"/>
    <w:rsid w:val="00175257"/>
    <w:rsid w:val="00175994"/>
    <w:rsid w:val="00175B62"/>
    <w:rsid w:val="001763BC"/>
    <w:rsid w:val="001764BE"/>
    <w:rsid w:val="00177375"/>
    <w:rsid w:val="001774FD"/>
    <w:rsid w:val="0017751E"/>
    <w:rsid w:val="00177725"/>
    <w:rsid w:val="00177734"/>
    <w:rsid w:val="0017791E"/>
    <w:rsid w:val="00180C2F"/>
    <w:rsid w:val="001814E6"/>
    <w:rsid w:val="00181832"/>
    <w:rsid w:val="00181D53"/>
    <w:rsid w:val="00182C92"/>
    <w:rsid w:val="00182D78"/>
    <w:rsid w:val="00182EEB"/>
    <w:rsid w:val="00182F61"/>
    <w:rsid w:val="001834C4"/>
    <w:rsid w:val="001837C7"/>
    <w:rsid w:val="00184E14"/>
    <w:rsid w:val="00184ED4"/>
    <w:rsid w:val="0018517F"/>
    <w:rsid w:val="00185228"/>
    <w:rsid w:val="00185561"/>
    <w:rsid w:val="0018561A"/>
    <w:rsid w:val="0018600C"/>
    <w:rsid w:val="0018650D"/>
    <w:rsid w:val="00186EC4"/>
    <w:rsid w:val="00187E82"/>
    <w:rsid w:val="001904D2"/>
    <w:rsid w:val="00190C0C"/>
    <w:rsid w:val="00190E5D"/>
    <w:rsid w:val="00191159"/>
    <w:rsid w:val="001915DD"/>
    <w:rsid w:val="00191939"/>
    <w:rsid w:val="0019195C"/>
    <w:rsid w:val="00191B5D"/>
    <w:rsid w:val="00191D84"/>
    <w:rsid w:val="0019236B"/>
    <w:rsid w:val="001939C2"/>
    <w:rsid w:val="0019428E"/>
    <w:rsid w:val="00194566"/>
    <w:rsid w:val="001948F4"/>
    <w:rsid w:val="001955D6"/>
    <w:rsid w:val="00195BE5"/>
    <w:rsid w:val="00195E86"/>
    <w:rsid w:val="00195FA3"/>
    <w:rsid w:val="0019603D"/>
    <w:rsid w:val="00196139"/>
    <w:rsid w:val="00196147"/>
    <w:rsid w:val="001961CD"/>
    <w:rsid w:val="001968A0"/>
    <w:rsid w:val="001976DA"/>
    <w:rsid w:val="001A0346"/>
    <w:rsid w:val="001A03AC"/>
    <w:rsid w:val="001A0441"/>
    <w:rsid w:val="001A12B4"/>
    <w:rsid w:val="001A2046"/>
    <w:rsid w:val="001A23AD"/>
    <w:rsid w:val="001A2E0A"/>
    <w:rsid w:val="001A33E1"/>
    <w:rsid w:val="001A38EB"/>
    <w:rsid w:val="001A3AF2"/>
    <w:rsid w:val="001A484D"/>
    <w:rsid w:val="001A48E8"/>
    <w:rsid w:val="001A4B77"/>
    <w:rsid w:val="001A4FC4"/>
    <w:rsid w:val="001A58F3"/>
    <w:rsid w:val="001A5CD4"/>
    <w:rsid w:val="001A5D29"/>
    <w:rsid w:val="001A5DDD"/>
    <w:rsid w:val="001A605F"/>
    <w:rsid w:val="001A690C"/>
    <w:rsid w:val="001A69DE"/>
    <w:rsid w:val="001A70C8"/>
    <w:rsid w:val="001A7716"/>
    <w:rsid w:val="001A7BD5"/>
    <w:rsid w:val="001A7CE0"/>
    <w:rsid w:val="001A7D68"/>
    <w:rsid w:val="001B086F"/>
    <w:rsid w:val="001B0994"/>
    <w:rsid w:val="001B18A0"/>
    <w:rsid w:val="001B1B4B"/>
    <w:rsid w:val="001B1CB7"/>
    <w:rsid w:val="001B228E"/>
    <w:rsid w:val="001B231B"/>
    <w:rsid w:val="001B2C77"/>
    <w:rsid w:val="001B2C85"/>
    <w:rsid w:val="001B2F1F"/>
    <w:rsid w:val="001B4C7F"/>
    <w:rsid w:val="001B5390"/>
    <w:rsid w:val="001B5544"/>
    <w:rsid w:val="001B5A63"/>
    <w:rsid w:val="001B61A1"/>
    <w:rsid w:val="001B699E"/>
    <w:rsid w:val="001B69E4"/>
    <w:rsid w:val="001B6E4D"/>
    <w:rsid w:val="001B72F5"/>
    <w:rsid w:val="001B7B0F"/>
    <w:rsid w:val="001B7BD5"/>
    <w:rsid w:val="001C006E"/>
    <w:rsid w:val="001C00F9"/>
    <w:rsid w:val="001C040A"/>
    <w:rsid w:val="001C06D7"/>
    <w:rsid w:val="001C0870"/>
    <w:rsid w:val="001C0A37"/>
    <w:rsid w:val="001C0DD3"/>
    <w:rsid w:val="001C0EC2"/>
    <w:rsid w:val="001C1127"/>
    <w:rsid w:val="001C15F3"/>
    <w:rsid w:val="001C2D4E"/>
    <w:rsid w:val="001C363F"/>
    <w:rsid w:val="001C37B8"/>
    <w:rsid w:val="001C38B7"/>
    <w:rsid w:val="001C3D64"/>
    <w:rsid w:val="001C4781"/>
    <w:rsid w:val="001C49E6"/>
    <w:rsid w:val="001C4A30"/>
    <w:rsid w:val="001C4B27"/>
    <w:rsid w:val="001C4E90"/>
    <w:rsid w:val="001C519E"/>
    <w:rsid w:val="001C6494"/>
    <w:rsid w:val="001C7D71"/>
    <w:rsid w:val="001D089E"/>
    <w:rsid w:val="001D0ABB"/>
    <w:rsid w:val="001D0B8B"/>
    <w:rsid w:val="001D0ED0"/>
    <w:rsid w:val="001D150F"/>
    <w:rsid w:val="001D176A"/>
    <w:rsid w:val="001D1907"/>
    <w:rsid w:val="001D1DD0"/>
    <w:rsid w:val="001D21DA"/>
    <w:rsid w:val="001D284A"/>
    <w:rsid w:val="001D2DEA"/>
    <w:rsid w:val="001D33AF"/>
    <w:rsid w:val="001D3783"/>
    <w:rsid w:val="001D433A"/>
    <w:rsid w:val="001D44B3"/>
    <w:rsid w:val="001D4931"/>
    <w:rsid w:val="001D49D6"/>
    <w:rsid w:val="001D4FF6"/>
    <w:rsid w:val="001D52D8"/>
    <w:rsid w:val="001D56AA"/>
    <w:rsid w:val="001D5C93"/>
    <w:rsid w:val="001D5D45"/>
    <w:rsid w:val="001D6067"/>
    <w:rsid w:val="001D61D8"/>
    <w:rsid w:val="001D67F2"/>
    <w:rsid w:val="001D6D22"/>
    <w:rsid w:val="001D7096"/>
    <w:rsid w:val="001D76CB"/>
    <w:rsid w:val="001E0C14"/>
    <w:rsid w:val="001E150E"/>
    <w:rsid w:val="001E16F5"/>
    <w:rsid w:val="001E2039"/>
    <w:rsid w:val="001E21A1"/>
    <w:rsid w:val="001E264E"/>
    <w:rsid w:val="001E311E"/>
    <w:rsid w:val="001E321C"/>
    <w:rsid w:val="001E3524"/>
    <w:rsid w:val="001E3DF9"/>
    <w:rsid w:val="001E572D"/>
    <w:rsid w:val="001E60B8"/>
    <w:rsid w:val="001E62F7"/>
    <w:rsid w:val="001E6564"/>
    <w:rsid w:val="001E6EA2"/>
    <w:rsid w:val="001E6EE9"/>
    <w:rsid w:val="001E76AD"/>
    <w:rsid w:val="001E77AD"/>
    <w:rsid w:val="001F011B"/>
    <w:rsid w:val="001F1108"/>
    <w:rsid w:val="001F1B53"/>
    <w:rsid w:val="001F1BAC"/>
    <w:rsid w:val="001F204C"/>
    <w:rsid w:val="001F2520"/>
    <w:rsid w:val="001F27D9"/>
    <w:rsid w:val="001F282B"/>
    <w:rsid w:val="001F2F33"/>
    <w:rsid w:val="001F3164"/>
    <w:rsid w:val="001F40FA"/>
    <w:rsid w:val="001F4894"/>
    <w:rsid w:val="001F49B4"/>
    <w:rsid w:val="001F4F6C"/>
    <w:rsid w:val="001F5D9C"/>
    <w:rsid w:val="001F63AE"/>
    <w:rsid w:val="001F6A23"/>
    <w:rsid w:val="001F7345"/>
    <w:rsid w:val="001F7567"/>
    <w:rsid w:val="001F7DFE"/>
    <w:rsid w:val="00201626"/>
    <w:rsid w:val="00201B23"/>
    <w:rsid w:val="00201B4C"/>
    <w:rsid w:val="00201E22"/>
    <w:rsid w:val="00201EE1"/>
    <w:rsid w:val="00202245"/>
    <w:rsid w:val="00203475"/>
    <w:rsid w:val="00203797"/>
    <w:rsid w:val="00203EAF"/>
    <w:rsid w:val="00204545"/>
    <w:rsid w:val="0020467E"/>
    <w:rsid w:val="00205033"/>
    <w:rsid w:val="002065DD"/>
    <w:rsid w:val="002067D7"/>
    <w:rsid w:val="0020680B"/>
    <w:rsid w:val="00206CD0"/>
    <w:rsid w:val="00206CDC"/>
    <w:rsid w:val="00206CEC"/>
    <w:rsid w:val="0020715F"/>
    <w:rsid w:val="00207345"/>
    <w:rsid w:val="00207AC7"/>
    <w:rsid w:val="0021091A"/>
    <w:rsid w:val="00210D8E"/>
    <w:rsid w:val="002112C7"/>
    <w:rsid w:val="00211A84"/>
    <w:rsid w:val="00212215"/>
    <w:rsid w:val="002122EB"/>
    <w:rsid w:val="002123F6"/>
    <w:rsid w:val="00212710"/>
    <w:rsid w:val="00212A06"/>
    <w:rsid w:val="002132FC"/>
    <w:rsid w:val="00213999"/>
    <w:rsid w:val="00214820"/>
    <w:rsid w:val="00214F52"/>
    <w:rsid w:val="0021515B"/>
    <w:rsid w:val="0021671D"/>
    <w:rsid w:val="0021767B"/>
    <w:rsid w:val="00217696"/>
    <w:rsid w:val="00217BF1"/>
    <w:rsid w:val="0022023A"/>
    <w:rsid w:val="002213EC"/>
    <w:rsid w:val="002227F4"/>
    <w:rsid w:val="002228CE"/>
    <w:rsid w:val="0022292D"/>
    <w:rsid w:val="00222D65"/>
    <w:rsid w:val="002231A8"/>
    <w:rsid w:val="00223250"/>
    <w:rsid w:val="00223479"/>
    <w:rsid w:val="00223546"/>
    <w:rsid w:val="00223B78"/>
    <w:rsid w:val="002251A2"/>
    <w:rsid w:val="00225DC3"/>
    <w:rsid w:val="00226189"/>
    <w:rsid w:val="0022638B"/>
    <w:rsid w:val="00226435"/>
    <w:rsid w:val="00226AD1"/>
    <w:rsid w:val="00226D6C"/>
    <w:rsid w:val="002278DC"/>
    <w:rsid w:val="0023066A"/>
    <w:rsid w:val="00230E57"/>
    <w:rsid w:val="00231173"/>
    <w:rsid w:val="00231622"/>
    <w:rsid w:val="00231986"/>
    <w:rsid w:val="00231B68"/>
    <w:rsid w:val="00232014"/>
    <w:rsid w:val="00232904"/>
    <w:rsid w:val="00233064"/>
    <w:rsid w:val="0023315C"/>
    <w:rsid w:val="002336B4"/>
    <w:rsid w:val="00234651"/>
    <w:rsid w:val="00234DDA"/>
    <w:rsid w:val="0023565B"/>
    <w:rsid w:val="00235A3F"/>
    <w:rsid w:val="00236C92"/>
    <w:rsid w:val="00236DDF"/>
    <w:rsid w:val="002409AE"/>
    <w:rsid w:val="00240E86"/>
    <w:rsid w:val="00242CFD"/>
    <w:rsid w:val="00243052"/>
    <w:rsid w:val="0024374E"/>
    <w:rsid w:val="002445D2"/>
    <w:rsid w:val="00244933"/>
    <w:rsid w:val="002449E8"/>
    <w:rsid w:val="00244B42"/>
    <w:rsid w:val="00244DCB"/>
    <w:rsid w:val="0024519C"/>
    <w:rsid w:val="002455D3"/>
    <w:rsid w:val="002459CF"/>
    <w:rsid w:val="00246024"/>
    <w:rsid w:val="002464C0"/>
    <w:rsid w:val="0024684B"/>
    <w:rsid w:val="00246A5D"/>
    <w:rsid w:val="00246B03"/>
    <w:rsid w:val="00250C67"/>
    <w:rsid w:val="002510E9"/>
    <w:rsid w:val="0025164A"/>
    <w:rsid w:val="00251C9F"/>
    <w:rsid w:val="0025218D"/>
    <w:rsid w:val="002521CB"/>
    <w:rsid w:val="002522F7"/>
    <w:rsid w:val="00252405"/>
    <w:rsid w:val="0025315F"/>
    <w:rsid w:val="00253501"/>
    <w:rsid w:val="00253719"/>
    <w:rsid w:val="002540EA"/>
    <w:rsid w:val="002543FF"/>
    <w:rsid w:val="00254BD0"/>
    <w:rsid w:val="00255B7E"/>
    <w:rsid w:val="00255B8A"/>
    <w:rsid w:val="002560E2"/>
    <w:rsid w:val="00256251"/>
    <w:rsid w:val="00257193"/>
    <w:rsid w:val="00257E05"/>
    <w:rsid w:val="0026035C"/>
    <w:rsid w:val="00260D0A"/>
    <w:rsid w:val="00260E9B"/>
    <w:rsid w:val="00260FBB"/>
    <w:rsid w:val="00261040"/>
    <w:rsid w:val="00261651"/>
    <w:rsid w:val="00261A14"/>
    <w:rsid w:val="002620A9"/>
    <w:rsid w:val="0026231E"/>
    <w:rsid w:val="00262561"/>
    <w:rsid w:val="0026277B"/>
    <w:rsid w:val="0026363A"/>
    <w:rsid w:val="00263CF8"/>
    <w:rsid w:val="00264614"/>
    <w:rsid w:val="0026463D"/>
    <w:rsid w:val="002646C0"/>
    <w:rsid w:val="002648C8"/>
    <w:rsid w:val="00265956"/>
    <w:rsid w:val="00265A24"/>
    <w:rsid w:val="0026600E"/>
    <w:rsid w:val="0026637B"/>
    <w:rsid w:val="002667AF"/>
    <w:rsid w:val="00267A9E"/>
    <w:rsid w:val="00267B26"/>
    <w:rsid w:val="00267C46"/>
    <w:rsid w:val="00270B48"/>
    <w:rsid w:val="00270D18"/>
    <w:rsid w:val="00271548"/>
    <w:rsid w:val="00272025"/>
    <w:rsid w:val="00272972"/>
    <w:rsid w:val="002731A8"/>
    <w:rsid w:val="0027344A"/>
    <w:rsid w:val="00273993"/>
    <w:rsid w:val="00274B16"/>
    <w:rsid w:val="00274E1C"/>
    <w:rsid w:val="002753D3"/>
    <w:rsid w:val="0027559F"/>
    <w:rsid w:val="00275A50"/>
    <w:rsid w:val="00276246"/>
    <w:rsid w:val="00276426"/>
    <w:rsid w:val="002767B1"/>
    <w:rsid w:val="00276C53"/>
    <w:rsid w:val="002771C6"/>
    <w:rsid w:val="00277968"/>
    <w:rsid w:val="00277CB0"/>
    <w:rsid w:val="00277E71"/>
    <w:rsid w:val="002806C5"/>
    <w:rsid w:val="00280B0F"/>
    <w:rsid w:val="00280C87"/>
    <w:rsid w:val="00281C0B"/>
    <w:rsid w:val="002822B9"/>
    <w:rsid w:val="00282893"/>
    <w:rsid w:val="00283141"/>
    <w:rsid w:val="002831AF"/>
    <w:rsid w:val="00283222"/>
    <w:rsid w:val="00283D25"/>
    <w:rsid w:val="00283EB2"/>
    <w:rsid w:val="0028450A"/>
    <w:rsid w:val="002845C8"/>
    <w:rsid w:val="002845F1"/>
    <w:rsid w:val="0028474A"/>
    <w:rsid w:val="002847B9"/>
    <w:rsid w:val="002852CE"/>
    <w:rsid w:val="002854A8"/>
    <w:rsid w:val="00285515"/>
    <w:rsid w:val="00285891"/>
    <w:rsid w:val="00286302"/>
    <w:rsid w:val="00286530"/>
    <w:rsid w:val="00286B65"/>
    <w:rsid w:val="00286C9F"/>
    <w:rsid w:val="00287A35"/>
    <w:rsid w:val="002901A4"/>
    <w:rsid w:val="002902C9"/>
    <w:rsid w:val="00290D9A"/>
    <w:rsid w:val="00290FB9"/>
    <w:rsid w:val="00291667"/>
    <w:rsid w:val="002916A4"/>
    <w:rsid w:val="0029177B"/>
    <w:rsid w:val="00291CBB"/>
    <w:rsid w:val="00291F2A"/>
    <w:rsid w:val="002925CD"/>
    <w:rsid w:val="00292A7D"/>
    <w:rsid w:val="00292CA6"/>
    <w:rsid w:val="00292D02"/>
    <w:rsid w:val="00292F43"/>
    <w:rsid w:val="002931CB"/>
    <w:rsid w:val="00293325"/>
    <w:rsid w:val="002934BE"/>
    <w:rsid w:val="0029352D"/>
    <w:rsid w:val="002944FE"/>
    <w:rsid w:val="00294FF1"/>
    <w:rsid w:val="002957B4"/>
    <w:rsid w:val="00295A79"/>
    <w:rsid w:val="00296063"/>
    <w:rsid w:val="00297257"/>
    <w:rsid w:val="0029761E"/>
    <w:rsid w:val="00297999"/>
    <w:rsid w:val="002A013F"/>
    <w:rsid w:val="002A04D3"/>
    <w:rsid w:val="002A08F1"/>
    <w:rsid w:val="002A0D5B"/>
    <w:rsid w:val="002A0EF8"/>
    <w:rsid w:val="002A1949"/>
    <w:rsid w:val="002A20FF"/>
    <w:rsid w:val="002A213E"/>
    <w:rsid w:val="002A266E"/>
    <w:rsid w:val="002A272C"/>
    <w:rsid w:val="002A29FD"/>
    <w:rsid w:val="002A3541"/>
    <w:rsid w:val="002A35E4"/>
    <w:rsid w:val="002A3A3A"/>
    <w:rsid w:val="002A3CC8"/>
    <w:rsid w:val="002A405B"/>
    <w:rsid w:val="002A4BBC"/>
    <w:rsid w:val="002A505D"/>
    <w:rsid w:val="002A5F22"/>
    <w:rsid w:val="002A6099"/>
    <w:rsid w:val="002A6DFA"/>
    <w:rsid w:val="002A7544"/>
    <w:rsid w:val="002A7B8E"/>
    <w:rsid w:val="002A7EDD"/>
    <w:rsid w:val="002B00D0"/>
    <w:rsid w:val="002B0632"/>
    <w:rsid w:val="002B0854"/>
    <w:rsid w:val="002B1992"/>
    <w:rsid w:val="002B1C22"/>
    <w:rsid w:val="002B1E2B"/>
    <w:rsid w:val="002B259E"/>
    <w:rsid w:val="002B270C"/>
    <w:rsid w:val="002B36DE"/>
    <w:rsid w:val="002B3B76"/>
    <w:rsid w:val="002B3E06"/>
    <w:rsid w:val="002B3EC8"/>
    <w:rsid w:val="002B3F0E"/>
    <w:rsid w:val="002B4354"/>
    <w:rsid w:val="002B441E"/>
    <w:rsid w:val="002B4880"/>
    <w:rsid w:val="002B4D94"/>
    <w:rsid w:val="002B5494"/>
    <w:rsid w:val="002B5806"/>
    <w:rsid w:val="002B6B51"/>
    <w:rsid w:val="002B7B78"/>
    <w:rsid w:val="002C0570"/>
    <w:rsid w:val="002C108B"/>
    <w:rsid w:val="002C14BB"/>
    <w:rsid w:val="002C2B7E"/>
    <w:rsid w:val="002C2D87"/>
    <w:rsid w:val="002C309C"/>
    <w:rsid w:val="002C37EF"/>
    <w:rsid w:val="002C3882"/>
    <w:rsid w:val="002C4575"/>
    <w:rsid w:val="002C488A"/>
    <w:rsid w:val="002C4DB6"/>
    <w:rsid w:val="002C53B7"/>
    <w:rsid w:val="002C53E5"/>
    <w:rsid w:val="002C5F6A"/>
    <w:rsid w:val="002C662D"/>
    <w:rsid w:val="002C6DFE"/>
    <w:rsid w:val="002D02A6"/>
    <w:rsid w:val="002D0365"/>
    <w:rsid w:val="002D06DE"/>
    <w:rsid w:val="002D1751"/>
    <w:rsid w:val="002D298A"/>
    <w:rsid w:val="002D2A5E"/>
    <w:rsid w:val="002D3271"/>
    <w:rsid w:val="002D33A6"/>
    <w:rsid w:val="002D383F"/>
    <w:rsid w:val="002D3BF5"/>
    <w:rsid w:val="002D3E4E"/>
    <w:rsid w:val="002D402B"/>
    <w:rsid w:val="002D4095"/>
    <w:rsid w:val="002D4B11"/>
    <w:rsid w:val="002D4FA5"/>
    <w:rsid w:val="002D526E"/>
    <w:rsid w:val="002D5458"/>
    <w:rsid w:val="002D6F07"/>
    <w:rsid w:val="002D7123"/>
    <w:rsid w:val="002D7496"/>
    <w:rsid w:val="002D7725"/>
    <w:rsid w:val="002D7D68"/>
    <w:rsid w:val="002D7DAE"/>
    <w:rsid w:val="002E01E3"/>
    <w:rsid w:val="002E075F"/>
    <w:rsid w:val="002E0793"/>
    <w:rsid w:val="002E1448"/>
    <w:rsid w:val="002E28E0"/>
    <w:rsid w:val="002E29F0"/>
    <w:rsid w:val="002E3438"/>
    <w:rsid w:val="002E354B"/>
    <w:rsid w:val="002E4157"/>
    <w:rsid w:val="002E419F"/>
    <w:rsid w:val="002E4F4D"/>
    <w:rsid w:val="002E4FEA"/>
    <w:rsid w:val="002E5152"/>
    <w:rsid w:val="002E558B"/>
    <w:rsid w:val="002E5BB1"/>
    <w:rsid w:val="002E5EDE"/>
    <w:rsid w:val="002E63B8"/>
    <w:rsid w:val="002E6585"/>
    <w:rsid w:val="002E791F"/>
    <w:rsid w:val="002E7BC2"/>
    <w:rsid w:val="002F09F8"/>
    <w:rsid w:val="002F0B0F"/>
    <w:rsid w:val="002F0F09"/>
    <w:rsid w:val="002F171C"/>
    <w:rsid w:val="002F195A"/>
    <w:rsid w:val="002F1B58"/>
    <w:rsid w:val="002F1D81"/>
    <w:rsid w:val="002F2801"/>
    <w:rsid w:val="002F295C"/>
    <w:rsid w:val="002F2967"/>
    <w:rsid w:val="002F3AF2"/>
    <w:rsid w:val="002F3BA1"/>
    <w:rsid w:val="002F40EA"/>
    <w:rsid w:val="002F42F3"/>
    <w:rsid w:val="002F5110"/>
    <w:rsid w:val="002F5932"/>
    <w:rsid w:val="002F5ED5"/>
    <w:rsid w:val="002F61D1"/>
    <w:rsid w:val="002F7ED0"/>
    <w:rsid w:val="00300098"/>
    <w:rsid w:val="00300A56"/>
    <w:rsid w:val="00300E64"/>
    <w:rsid w:val="00301059"/>
    <w:rsid w:val="003010F5"/>
    <w:rsid w:val="00301624"/>
    <w:rsid w:val="003016B6"/>
    <w:rsid w:val="0030181D"/>
    <w:rsid w:val="00301A2A"/>
    <w:rsid w:val="00301CAD"/>
    <w:rsid w:val="00301DB8"/>
    <w:rsid w:val="003020C7"/>
    <w:rsid w:val="00302CA1"/>
    <w:rsid w:val="00303628"/>
    <w:rsid w:val="0030370F"/>
    <w:rsid w:val="00303951"/>
    <w:rsid w:val="00303E1B"/>
    <w:rsid w:val="00304014"/>
    <w:rsid w:val="00304588"/>
    <w:rsid w:val="00304640"/>
    <w:rsid w:val="0030533F"/>
    <w:rsid w:val="003070EC"/>
    <w:rsid w:val="00307546"/>
    <w:rsid w:val="0030779B"/>
    <w:rsid w:val="003077B6"/>
    <w:rsid w:val="00307C4B"/>
    <w:rsid w:val="00307F06"/>
    <w:rsid w:val="003100B6"/>
    <w:rsid w:val="00310209"/>
    <w:rsid w:val="00310C82"/>
    <w:rsid w:val="00311B3D"/>
    <w:rsid w:val="00313427"/>
    <w:rsid w:val="00313589"/>
    <w:rsid w:val="00313694"/>
    <w:rsid w:val="00313CCE"/>
    <w:rsid w:val="00313DA7"/>
    <w:rsid w:val="00313E8F"/>
    <w:rsid w:val="003140CD"/>
    <w:rsid w:val="00314781"/>
    <w:rsid w:val="00314DB0"/>
    <w:rsid w:val="00314F38"/>
    <w:rsid w:val="00314F8A"/>
    <w:rsid w:val="00315EB0"/>
    <w:rsid w:val="003161F6"/>
    <w:rsid w:val="0031635F"/>
    <w:rsid w:val="00316420"/>
    <w:rsid w:val="0031660C"/>
    <w:rsid w:val="0031682A"/>
    <w:rsid w:val="00316A95"/>
    <w:rsid w:val="00317548"/>
    <w:rsid w:val="003177C9"/>
    <w:rsid w:val="003179BD"/>
    <w:rsid w:val="003204DC"/>
    <w:rsid w:val="00321A1B"/>
    <w:rsid w:val="00321F18"/>
    <w:rsid w:val="00321F46"/>
    <w:rsid w:val="00321FC6"/>
    <w:rsid w:val="00322352"/>
    <w:rsid w:val="00323A2E"/>
    <w:rsid w:val="00323AD8"/>
    <w:rsid w:val="00323BDB"/>
    <w:rsid w:val="00324702"/>
    <w:rsid w:val="00324731"/>
    <w:rsid w:val="00324B0E"/>
    <w:rsid w:val="003260DD"/>
    <w:rsid w:val="00326298"/>
    <w:rsid w:val="003264AC"/>
    <w:rsid w:val="00326959"/>
    <w:rsid w:val="00326CB7"/>
    <w:rsid w:val="003270F1"/>
    <w:rsid w:val="00327BE8"/>
    <w:rsid w:val="00331070"/>
    <w:rsid w:val="0033111D"/>
    <w:rsid w:val="00331451"/>
    <w:rsid w:val="00331B52"/>
    <w:rsid w:val="00332049"/>
    <w:rsid w:val="003327AE"/>
    <w:rsid w:val="003336C3"/>
    <w:rsid w:val="003339E2"/>
    <w:rsid w:val="00333C5A"/>
    <w:rsid w:val="00333C69"/>
    <w:rsid w:val="0033425A"/>
    <w:rsid w:val="00334EB4"/>
    <w:rsid w:val="00335175"/>
    <w:rsid w:val="00335F41"/>
    <w:rsid w:val="00336811"/>
    <w:rsid w:val="00336C8D"/>
    <w:rsid w:val="00337284"/>
    <w:rsid w:val="003377CF"/>
    <w:rsid w:val="00337AB8"/>
    <w:rsid w:val="00337C48"/>
    <w:rsid w:val="00340801"/>
    <w:rsid w:val="003411BC"/>
    <w:rsid w:val="00342E50"/>
    <w:rsid w:val="00342F01"/>
    <w:rsid w:val="00342FA8"/>
    <w:rsid w:val="00343141"/>
    <w:rsid w:val="00343213"/>
    <w:rsid w:val="00343D77"/>
    <w:rsid w:val="00343E1D"/>
    <w:rsid w:val="00343F14"/>
    <w:rsid w:val="00343FB9"/>
    <w:rsid w:val="00345646"/>
    <w:rsid w:val="003460D7"/>
    <w:rsid w:val="003462D6"/>
    <w:rsid w:val="0034776C"/>
    <w:rsid w:val="00347C72"/>
    <w:rsid w:val="00350634"/>
    <w:rsid w:val="003507A6"/>
    <w:rsid w:val="00350CB0"/>
    <w:rsid w:val="00350DF8"/>
    <w:rsid w:val="003511A4"/>
    <w:rsid w:val="003513D5"/>
    <w:rsid w:val="003515FC"/>
    <w:rsid w:val="0035246E"/>
    <w:rsid w:val="0035255C"/>
    <w:rsid w:val="0035298A"/>
    <w:rsid w:val="00353098"/>
    <w:rsid w:val="00353168"/>
    <w:rsid w:val="00353F4E"/>
    <w:rsid w:val="00354560"/>
    <w:rsid w:val="00354824"/>
    <w:rsid w:val="00354C3E"/>
    <w:rsid w:val="003551ED"/>
    <w:rsid w:val="003552B4"/>
    <w:rsid w:val="003553C7"/>
    <w:rsid w:val="00356A6E"/>
    <w:rsid w:val="00360B96"/>
    <w:rsid w:val="00360C25"/>
    <w:rsid w:val="003612D6"/>
    <w:rsid w:val="00361879"/>
    <w:rsid w:val="00361C5E"/>
    <w:rsid w:val="00361FFF"/>
    <w:rsid w:val="003625FB"/>
    <w:rsid w:val="00362670"/>
    <w:rsid w:val="00362A00"/>
    <w:rsid w:val="00362AA4"/>
    <w:rsid w:val="00363C07"/>
    <w:rsid w:val="00363E28"/>
    <w:rsid w:val="00363FF3"/>
    <w:rsid w:val="0036416F"/>
    <w:rsid w:val="0036536E"/>
    <w:rsid w:val="00365F53"/>
    <w:rsid w:val="0036648B"/>
    <w:rsid w:val="0036682F"/>
    <w:rsid w:val="00366873"/>
    <w:rsid w:val="0036696D"/>
    <w:rsid w:val="00366DBB"/>
    <w:rsid w:val="00366FA4"/>
    <w:rsid w:val="00367144"/>
    <w:rsid w:val="00367975"/>
    <w:rsid w:val="00367A2D"/>
    <w:rsid w:val="00367AB8"/>
    <w:rsid w:val="00367E82"/>
    <w:rsid w:val="00370810"/>
    <w:rsid w:val="00370CAB"/>
    <w:rsid w:val="003713F3"/>
    <w:rsid w:val="00371476"/>
    <w:rsid w:val="003721C1"/>
    <w:rsid w:val="0037232F"/>
    <w:rsid w:val="003724BA"/>
    <w:rsid w:val="0037254A"/>
    <w:rsid w:val="003726CB"/>
    <w:rsid w:val="0037287A"/>
    <w:rsid w:val="00372B8D"/>
    <w:rsid w:val="00372E61"/>
    <w:rsid w:val="0037358C"/>
    <w:rsid w:val="0037369B"/>
    <w:rsid w:val="00373893"/>
    <w:rsid w:val="00374ABE"/>
    <w:rsid w:val="00374B8E"/>
    <w:rsid w:val="00374D19"/>
    <w:rsid w:val="00374D96"/>
    <w:rsid w:val="0037539E"/>
    <w:rsid w:val="00375403"/>
    <w:rsid w:val="003754B9"/>
    <w:rsid w:val="00375B06"/>
    <w:rsid w:val="00376510"/>
    <w:rsid w:val="003767BC"/>
    <w:rsid w:val="00376926"/>
    <w:rsid w:val="00376DAC"/>
    <w:rsid w:val="00376FD2"/>
    <w:rsid w:val="003775B3"/>
    <w:rsid w:val="0037790B"/>
    <w:rsid w:val="003802D5"/>
    <w:rsid w:val="00380653"/>
    <w:rsid w:val="00380955"/>
    <w:rsid w:val="00380FB4"/>
    <w:rsid w:val="00381182"/>
    <w:rsid w:val="00381EEB"/>
    <w:rsid w:val="0038237D"/>
    <w:rsid w:val="003824F9"/>
    <w:rsid w:val="0038273C"/>
    <w:rsid w:val="00382C31"/>
    <w:rsid w:val="0038309B"/>
    <w:rsid w:val="0038375D"/>
    <w:rsid w:val="00383922"/>
    <w:rsid w:val="00383A2F"/>
    <w:rsid w:val="00383BC5"/>
    <w:rsid w:val="00384544"/>
    <w:rsid w:val="0038467E"/>
    <w:rsid w:val="003846F7"/>
    <w:rsid w:val="00384B0F"/>
    <w:rsid w:val="003853D4"/>
    <w:rsid w:val="0038579C"/>
    <w:rsid w:val="00385C97"/>
    <w:rsid w:val="003861E2"/>
    <w:rsid w:val="0038623D"/>
    <w:rsid w:val="00387298"/>
    <w:rsid w:val="00387684"/>
    <w:rsid w:val="00387ABF"/>
    <w:rsid w:val="00387EE7"/>
    <w:rsid w:val="00390056"/>
    <w:rsid w:val="0039027B"/>
    <w:rsid w:val="003904B3"/>
    <w:rsid w:val="00390C10"/>
    <w:rsid w:val="00390EA4"/>
    <w:rsid w:val="00390FFB"/>
    <w:rsid w:val="003914F2"/>
    <w:rsid w:val="00391A96"/>
    <w:rsid w:val="00391E79"/>
    <w:rsid w:val="00391EC0"/>
    <w:rsid w:val="0039309E"/>
    <w:rsid w:val="003939EA"/>
    <w:rsid w:val="00394058"/>
    <w:rsid w:val="003940C4"/>
    <w:rsid w:val="00394170"/>
    <w:rsid w:val="003948DA"/>
    <w:rsid w:val="00394E74"/>
    <w:rsid w:val="00395192"/>
    <w:rsid w:val="0039559A"/>
    <w:rsid w:val="00395789"/>
    <w:rsid w:val="00395B4D"/>
    <w:rsid w:val="00395D67"/>
    <w:rsid w:val="00396A02"/>
    <w:rsid w:val="00396EF2"/>
    <w:rsid w:val="00397197"/>
    <w:rsid w:val="003975DF"/>
    <w:rsid w:val="0039774F"/>
    <w:rsid w:val="00397899"/>
    <w:rsid w:val="00397901"/>
    <w:rsid w:val="00397CCD"/>
    <w:rsid w:val="003A013D"/>
    <w:rsid w:val="003A04FD"/>
    <w:rsid w:val="003A0AF8"/>
    <w:rsid w:val="003A1DF4"/>
    <w:rsid w:val="003A1ED3"/>
    <w:rsid w:val="003A216B"/>
    <w:rsid w:val="003A2761"/>
    <w:rsid w:val="003A2EC8"/>
    <w:rsid w:val="003A31AD"/>
    <w:rsid w:val="003A32D3"/>
    <w:rsid w:val="003A346C"/>
    <w:rsid w:val="003A393D"/>
    <w:rsid w:val="003A394F"/>
    <w:rsid w:val="003A3ACA"/>
    <w:rsid w:val="003A3B6E"/>
    <w:rsid w:val="003A4539"/>
    <w:rsid w:val="003A4E4A"/>
    <w:rsid w:val="003A540F"/>
    <w:rsid w:val="003A5F0F"/>
    <w:rsid w:val="003A68F0"/>
    <w:rsid w:val="003A6AF8"/>
    <w:rsid w:val="003A6BD5"/>
    <w:rsid w:val="003A71EB"/>
    <w:rsid w:val="003A7CA5"/>
    <w:rsid w:val="003A7E29"/>
    <w:rsid w:val="003B023D"/>
    <w:rsid w:val="003B0382"/>
    <w:rsid w:val="003B0877"/>
    <w:rsid w:val="003B0D2D"/>
    <w:rsid w:val="003B10EE"/>
    <w:rsid w:val="003B1F7C"/>
    <w:rsid w:val="003B2A12"/>
    <w:rsid w:val="003B2F31"/>
    <w:rsid w:val="003B46E8"/>
    <w:rsid w:val="003B486C"/>
    <w:rsid w:val="003B4C93"/>
    <w:rsid w:val="003B59F9"/>
    <w:rsid w:val="003B5AE6"/>
    <w:rsid w:val="003B5C20"/>
    <w:rsid w:val="003B604D"/>
    <w:rsid w:val="003B6B01"/>
    <w:rsid w:val="003B7010"/>
    <w:rsid w:val="003B7A6A"/>
    <w:rsid w:val="003B7CB0"/>
    <w:rsid w:val="003C0004"/>
    <w:rsid w:val="003C0E2C"/>
    <w:rsid w:val="003C1A89"/>
    <w:rsid w:val="003C1CD3"/>
    <w:rsid w:val="003C2AAC"/>
    <w:rsid w:val="003C2E03"/>
    <w:rsid w:val="003C3098"/>
    <w:rsid w:val="003C390C"/>
    <w:rsid w:val="003C3B9B"/>
    <w:rsid w:val="003C4BBF"/>
    <w:rsid w:val="003C53ED"/>
    <w:rsid w:val="003C5828"/>
    <w:rsid w:val="003C649E"/>
    <w:rsid w:val="003C675A"/>
    <w:rsid w:val="003C75EF"/>
    <w:rsid w:val="003C7672"/>
    <w:rsid w:val="003C79BF"/>
    <w:rsid w:val="003C7EB0"/>
    <w:rsid w:val="003D0555"/>
    <w:rsid w:val="003D0B2B"/>
    <w:rsid w:val="003D13B3"/>
    <w:rsid w:val="003D15B5"/>
    <w:rsid w:val="003D1EDF"/>
    <w:rsid w:val="003D1F5E"/>
    <w:rsid w:val="003D2082"/>
    <w:rsid w:val="003D28E6"/>
    <w:rsid w:val="003D2B22"/>
    <w:rsid w:val="003D3D34"/>
    <w:rsid w:val="003D4134"/>
    <w:rsid w:val="003D4AD9"/>
    <w:rsid w:val="003D4B72"/>
    <w:rsid w:val="003D514D"/>
    <w:rsid w:val="003D526F"/>
    <w:rsid w:val="003D5763"/>
    <w:rsid w:val="003D5EF2"/>
    <w:rsid w:val="003D6EC7"/>
    <w:rsid w:val="003D7540"/>
    <w:rsid w:val="003E097C"/>
    <w:rsid w:val="003E0C77"/>
    <w:rsid w:val="003E0DB9"/>
    <w:rsid w:val="003E19ED"/>
    <w:rsid w:val="003E1B64"/>
    <w:rsid w:val="003E28CA"/>
    <w:rsid w:val="003E2A8F"/>
    <w:rsid w:val="003E2BDE"/>
    <w:rsid w:val="003E2C0D"/>
    <w:rsid w:val="003E2D65"/>
    <w:rsid w:val="003E2F70"/>
    <w:rsid w:val="003E31AE"/>
    <w:rsid w:val="003E391E"/>
    <w:rsid w:val="003E39E4"/>
    <w:rsid w:val="003E4705"/>
    <w:rsid w:val="003E4C04"/>
    <w:rsid w:val="003E4F40"/>
    <w:rsid w:val="003E67B0"/>
    <w:rsid w:val="003E6D9E"/>
    <w:rsid w:val="003E6DCF"/>
    <w:rsid w:val="003E7245"/>
    <w:rsid w:val="003E7401"/>
    <w:rsid w:val="003E74BC"/>
    <w:rsid w:val="003E763C"/>
    <w:rsid w:val="003E791A"/>
    <w:rsid w:val="003F0DC1"/>
    <w:rsid w:val="003F174B"/>
    <w:rsid w:val="003F24B8"/>
    <w:rsid w:val="003F2848"/>
    <w:rsid w:val="003F32DF"/>
    <w:rsid w:val="003F4103"/>
    <w:rsid w:val="003F4373"/>
    <w:rsid w:val="003F4662"/>
    <w:rsid w:val="003F4910"/>
    <w:rsid w:val="003F510E"/>
    <w:rsid w:val="003F553F"/>
    <w:rsid w:val="003F582D"/>
    <w:rsid w:val="003F6158"/>
    <w:rsid w:val="003F6245"/>
    <w:rsid w:val="003F7B14"/>
    <w:rsid w:val="003F7E2A"/>
    <w:rsid w:val="004002B9"/>
    <w:rsid w:val="0040091F"/>
    <w:rsid w:val="0040163A"/>
    <w:rsid w:val="00401B70"/>
    <w:rsid w:val="00401E8C"/>
    <w:rsid w:val="00401FAA"/>
    <w:rsid w:val="004020D9"/>
    <w:rsid w:val="00402185"/>
    <w:rsid w:val="00402534"/>
    <w:rsid w:val="00402AD1"/>
    <w:rsid w:val="00402FA6"/>
    <w:rsid w:val="00403319"/>
    <w:rsid w:val="0040402B"/>
    <w:rsid w:val="0040434F"/>
    <w:rsid w:val="00404493"/>
    <w:rsid w:val="00404625"/>
    <w:rsid w:val="004061A8"/>
    <w:rsid w:val="00406267"/>
    <w:rsid w:val="004063C5"/>
    <w:rsid w:val="00406896"/>
    <w:rsid w:val="00406E66"/>
    <w:rsid w:val="00407300"/>
    <w:rsid w:val="00407883"/>
    <w:rsid w:val="0041042E"/>
    <w:rsid w:val="0041082F"/>
    <w:rsid w:val="00410ACB"/>
    <w:rsid w:val="004114D7"/>
    <w:rsid w:val="004116A5"/>
    <w:rsid w:val="00412611"/>
    <w:rsid w:val="004129D2"/>
    <w:rsid w:val="00412AA3"/>
    <w:rsid w:val="00413B27"/>
    <w:rsid w:val="00413F7B"/>
    <w:rsid w:val="00414280"/>
    <w:rsid w:val="004147D5"/>
    <w:rsid w:val="00415047"/>
    <w:rsid w:val="00415930"/>
    <w:rsid w:val="00415B3A"/>
    <w:rsid w:val="0041647A"/>
    <w:rsid w:val="00416A47"/>
    <w:rsid w:val="00416D79"/>
    <w:rsid w:val="004173C1"/>
    <w:rsid w:val="00417DD1"/>
    <w:rsid w:val="0042071C"/>
    <w:rsid w:val="00420DBB"/>
    <w:rsid w:val="004212B2"/>
    <w:rsid w:val="004217A9"/>
    <w:rsid w:val="004223CE"/>
    <w:rsid w:val="00422644"/>
    <w:rsid w:val="0042279A"/>
    <w:rsid w:val="00423347"/>
    <w:rsid w:val="00423618"/>
    <w:rsid w:val="00423E48"/>
    <w:rsid w:val="00423ED2"/>
    <w:rsid w:val="00424DD6"/>
    <w:rsid w:val="004258A2"/>
    <w:rsid w:val="0042714C"/>
    <w:rsid w:val="004273A8"/>
    <w:rsid w:val="00427415"/>
    <w:rsid w:val="00431569"/>
    <w:rsid w:val="00431699"/>
    <w:rsid w:val="00431A46"/>
    <w:rsid w:val="00431AA0"/>
    <w:rsid w:val="0043259D"/>
    <w:rsid w:val="004334F5"/>
    <w:rsid w:val="00433E30"/>
    <w:rsid w:val="00433FE7"/>
    <w:rsid w:val="00434B18"/>
    <w:rsid w:val="00435A33"/>
    <w:rsid w:val="0043616D"/>
    <w:rsid w:val="0043664D"/>
    <w:rsid w:val="00436699"/>
    <w:rsid w:val="00436A13"/>
    <w:rsid w:val="004370EF"/>
    <w:rsid w:val="0043724E"/>
    <w:rsid w:val="0043797A"/>
    <w:rsid w:val="00437DF2"/>
    <w:rsid w:val="00437F03"/>
    <w:rsid w:val="0044003A"/>
    <w:rsid w:val="0044212D"/>
    <w:rsid w:val="00443747"/>
    <w:rsid w:val="0044485C"/>
    <w:rsid w:val="0044487A"/>
    <w:rsid w:val="0044593A"/>
    <w:rsid w:val="00445E45"/>
    <w:rsid w:val="00445FAB"/>
    <w:rsid w:val="004462A4"/>
    <w:rsid w:val="00446BFD"/>
    <w:rsid w:val="00446E5E"/>
    <w:rsid w:val="0044796F"/>
    <w:rsid w:val="00450E55"/>
    <w:rsid w:val="004511DD"/>
    <w:rsid w:val="00451FB2"/>
    <w:rsid w:val="004521A6"/>
    <w:rsid w:val="00452D08"/>
    <w:rsid w:val="00453036"/>
    <w:rsid w:val="0045325C"/>
    <w:rsid w:val="00453A56"/>
    <w:rsid w:val="00453DE4"/>
    <w:rsid w:val="00453E9E"/>
    <w:rsid w:val="00453FF6"/>
    <w:rsid w:val="004541FF"/>
    <w:rsid w:val="0045488D"/>
    <w:rsid w:val="004551DF"/>
    <w:rsid w:val="00455522"/>
    <w:rsid w:val="00456616"/>
    <w:rsid w:val="00457144"/>
    <w:rsid w:val="00457162"/>
    <w:rsid w:val="00457C62"/>
    <w:rsid w:val="00457F20"/>
    <w:rsid w:val="00457F72"/>
    <w:rsid w:val="00460157"/>
    <w:rsid w:val="004603FE"/>
    <w:rsid w:val="00460779"/>
    <w:rsid w:val="00460834"/>
    <w:rsid w:val="00460B49"/>
    <w:rsid w:val="00462688"/>
    <w:rsid w:val="00462E5C"/>
    <w:rsid w:val="004631DD"/>
    <w:rsid w:val="004633DF"/>
    <w:rsid w:val="00463C2A"/>
    <w:rsid w:val="0046407A"/>
    <w:rsid w:val="00464A19"/>
    <w:rsid w:val="00464BC8"/>
    <w:rsid w:val="00464C57"/>
    <w:rsid w:val="00465258"/>
    <w:rsid w:val="00465293"/>
    <w:rsid w:val="00465823"/>
    <w:rsid w:val="00467C3C"/>
    <w:rsid w:val="00467D14"/>
    <w:rsid w:val="004700FC"/>
    <w:rsid w:val="00470B59"/>
    <w:rsid w:val="00470CF5"/>
    <w:rsid w:val="00470DC2"/>
    <w:rsid w:val="004710C8"/>
    <w:rsid w:val="0047119C"/>
    <w:rsid w:val="00471489"/>
    <w:rsid w:val="0047169D"/>
    <w:rsid w:val="004723D4"/>
    <w:rsid w:val="00472C43"/>
    <w:rsid w:val="00473A69"/>
    <w:rsid w:val="00473CCF"/>
    <w:rsid w:val="00474EAF"/>
    <w:rsid w:val="00475130"/>
    <w:rsid w:val="00475150"/>
    <w:rsid w:val="00475A40"/>
    <w:rsid w:val="00475AC7"/>
    <w:rsid w:val="00477F48"/>
    <w:rsid w:val="0048066F"/>
    <w:rsid w:val="0048088A"/>
    <w:rsid w:val="00480ADB"/>
    <w:rsid w:val="00480C41"/>
    <w:rsid w:val="00481231"/>
    <w:rsid w:val="0048181C"/>
    <w:rsid w:val="00482525"/>
    <w:rsid w:val="00483009"/>
    <w:rsid w:val="00484273"/>
    <w:rsid w:val="00485C2D"/>
    <w:rsid w:val="00485DF6"/>
    <w:rsid w:val="00486DF7"/>
    <w:rsid w:val="00487522"/>
    <w:rsid w:val="00487D36"/>
    <w:rsid w:val="00490128"/>
    <w:rsid w:val="0049051E"/>
    <w:rsid w:val="00490ABE"/>
    <w:rsid w:val="00490C0D"/>
    <w:rsid w:val="00491733"/>
    <w:rsid w:val="00491A6F"/>
    <w:rsid w:val="00491A88"/>
    <w:rsid w:val="00491ADE"/>
    <w:rsid w:val="00491CCC"/>
    <w:rsid w:val="00491EA1"/>
    <w:rsid w:val="00492A83"/>
    <w:rsid w:val="0049353C"/>
    <w:rsid w:val="0049372D"/>
    <w:rsid w:val="00494271"/>
    <w:rsid w:val="00494739"/>
    <w:rsid w:val="00494BFB"/>
    <w:rsid w:val="004953DE"/>
    <w:rsid w:val="00495614"/>
    <w:rsid w:val="004956FE"/>
    <w:rsid w:val="00495ECD"/>
    <w:rsid w:val="004964E6"/>
    <w:rsid w:val="00496B51"/>
    <w:rsid w:val="004970ED"/>
    <w:rsid w:val="00497212"/>
    <w:rsid w:val="00497237"/>
    <w:rsid w:val="00497AB3"/>
    <w:rsid w:val="00497DB3"/>
    <w:rsid w:val="004A0128"/>
    <w:rsid w:val="004A0496"/>
    <w:rsid w:val="004A0C45"/>
    <w:rsid w:val="004A12C2"/>
    <w:rsid w:val="004A19D2"/>
    <w:rsid w:val="004A23A1"/>
    <w:rsid w:val="004A254F"/>
    <w:rsid w:val="004A2C53"/>
    <w:rsid w:val="004A2CD1"/>
    <w:rsid w:val="004A344F"/>
    <w:rsid w:val="004A40B7"/>
    <w:rsid w:val="004A43AA"/>
    <w:rsid w:val="004A501E"/>
    <w:rsid w:val="004A56B8"/>
    <w:rsid w:val="004A624D"/>
    <w:rsid w:val="004A7146"/>
    <w:rsid w:val="004A728B"/>
    <w:rsid w:val="004A7612"/>
    <w:rsid w:val="004B039B"/>
    <w:rsid w:val="004B06AA"/>
    <w:rsid w:val="004B06BB"/>
    <w:rsid w:val="004B0AD3"/>
    <w:rsid w:val="004B0B04"/>
    <w:rsid w:val="004B0B62"/>
    <w:rsid w:val="004B123E"/>
    <w:rsid w:val="004B15E1"/>
    <w:rsid w:val="004B2154"/>
    <w:rsid w:val="004B3250"/>
    <w:rsid w:val="004B35C0"/>
    <w:rsid w:val="004B3B2F"/>
    <w:rsid w:val="004B3F96"/>
    <w:rsid w:val="004B4E12"/>
    <w:rsid w:val="004B666E"/>
    <w:rsid w:val="004B6868"/>
    <w:rsid w:val="004B6AF5"/>
    <w:rsid w:val="004B70E5"/>
    <w:rsid w:val="004B7833"/>
    <w:rsid w:val="004B7C09"/>
    <w:rsid w:val="004C17EB"/>
    <w:rsid w:val="004C1E94"/>
    <w:rsid w:val="004C2831"/>
    <w:rsid w:val="004C28C4"/>
    <w:rsid w:val="004C2A16"/>
    <w:rsid w:val="004C2FE5"/>
    <w:rsid w:val="004C40A8"/>
    <w:rsid w:val="004C4724"/>
    <w:rsid w:val="004C60AF"/>
    <w:rsid w:val="004C6336"/>
    <w:rsid w:val="004C65B7"/>
    <w:rsid w:val="004C67F4"/>
    <w:rsid w:val="004C7304"/>
    <w:rsid w:val="004D07C7"/>
    <w:rsid w:val="004D09CC"/>
    <w:rsid w:val="004D0B8E"/>
    <w:rsid w:val="004D0FCE"/>
    <w:rsid w:val="004D1F55"/>
    <w:rsid w:val="004D2C83"/>
    <w:rsid w:val="004D2D0B"/>
    <w:rsid w:val="004D2EF1"/>
    <w:rsid w:val="004D46D7"/>
    <w:rsid w:val="004D57E1"/>
    <w:rsid w:val="004D5B2B"/>
    <w:rsid w:val="004D606A"/>
    <w:rsid w:val="004D695C"/>
    <w:rsid w:val="004D6BD0"/>
    <w:rsid w:val="004D70E2"/>
    <w:rsid w:val="004D7182"/>
    <w:rsid w:val="004D76EC"/>
    <w:rsid w:val="004D78EC"/>
    <w:rsid w:val="004E021E"/>
    <w:rsid w:val="004E0273"/>
    <w:rsid w:val="004E0274"/>
    <w:rsid w:val="004E02C1"/>
    <w:rsid w:val="004E06C7"/>
    <w:rsid w:val="004E0906"/>
    <w:rsid w:val="004E0E91"/>
    <w:rsid w:val="004E1083"/>
    <w:rsid w:val="004E1356"/>
    <w:rsid w:val="004E2120"/>
    <w:rsid w:val="004E23FA"/>
    <w:rsid w:val="004E2B83"/>
    <w:rsid w:val="004E327A"/>
    <w:rsid w:val="004E3631"/>
    <w:rsid w:val="004E3C65"/>
    <w:rsid w:val="004E3ED9"/>
    <w:rsid w:val="004E5E85"/>
    <w:rsid w:val="004E64DA"/>
    <w:rsid w:val="004E68ED"/>
    <w:rsid w:val="004E6B70"/>
    <w:rsid w:val="004E6C4C"/>
    <w:rsid w:val="004E73B6"/>
    <w:rsid w:val="004E7844"/>
    <w:rsid w:val="004E7D0A"/>
    <w:rsid w:val="004E7EBD"/>
    <w:rsid w:val="004F0207"/>
    <w:rsid w:val="004F029D"/>
    <w:rsid w:val="004F06B8"/>
    <w:rsid w:val="004F078B"/>
    <w:rsid w:val="004F094B"/>
    <w:rsid w:val="004F0D25"/>
    <w:rsid w:val="004F0D2E"/>
    <w:rsid w:val="004F120E"/>
    <w:rsid w:val="004F1B52"/>
    <w:rsid w:val="004F2468"/>
    <w:rsid w:val="004F249E"/>
    <w:rsid w:val="004F2553"/>
    <w:rsid w:val="004F26C0"/>
    <w:rsid w:val="004F2EB5"/>
    <w:rsid w:val="004F355E"/>
    <w:rsid w:val="004F4142"/>
    <w:rsid w:val="004F452D"/>
    <w:rsid w:val="004F5251"/>
    <w:rsid w:val="004F5272"/>
    <w:rsid w:val="004F59A0"/>
    <w:rsid w:val="004F65B4"/>
    <w:rsid w:val="004F7279"/>
    <w:rsid w:val="004F74C3"/>
    <w:rsid w:val="004F7BAC"/>
    <w:rsid w:val="004F7CF8"/>
    <w:rsid w:val="004F7FAE"/>
    <w:rsid w:val="00500125"/>
    <w:rsid w:val="0050018D"/>
    <w:rsid w:val="005002B3"/>
    <w:rsid w:val="00501143"/>
    <w:rsid w:val="005013B5"/>
    <w:rsid w:val="00501500"/>
    <w:rsid w:val="00502451"/>
    <w:rsid w:val="00502BBF"/>
    <w:rsid w:val="00502DE4"/>
    <w:rsid w:val="00503179"/>
    <w:rsid w:val="005039E5"/>
    <w:rsid w:val="00504928"/>
    <w:rsid w:val="00504AAD"/>
    <w:rsid w:val="00504ABE"/>
    <w:rsid w:val="00504C29"/>
    <w:rsid w:val="00504CCE"/>
    <w:rsid w:val="0050545F"/>
    <w:rsid w:val="005056E1"/>
    <w:rsid w:val="0050586D"/>
    <w:rsid w:val="00506297"/>
    <w:rsid w:val="005067BE"/>
    <w:rsid w:val="00506E12"/>
    <w:rsid w:val="0050727A"/>
    <w:rsid w:val="00507E49"/>
    <w:rsid w:val="005105CC"/>
    <w:rsid w:val="005108C9"/>
    <w:rsid w:val="00510CE6"/>
    <w:rsid w:val="0051132F"/>
    <w:rsid w:val="005113A8"/>
    <w:rsid w:val="00511A01"/>
    <w:rsid w:val="00512893"/>
    <w:rsid w:val="005128CF"/>
    <w:rsid w:val="00513960"/>
    <w:rsid w:val="00513AA7"/>
    <w:rsid w:val="005140AA"/>
    <w:rsid w:val="005140E3"/>
    <w:rsid w:val="00514451"/>
    <w:rsid w:val="00514761"/>
    <w:rsid w:val="005157A2"/>
    <w:rsid w:val="00515F0D"/>
    <w:rsid w:val="00515F5F"/>
    <w:rsid w:val="00517FA1"/>
    <w:rsid w:val="00520418"/>
    <w:rsid w:val="00520A57"/>
    <w:rsid w:val="00520D2C"/>
    <w:rsid w:val="005212D5"/>
    <w:rsid w:val="0052170A"/>
    <w:rsid w:val="00521793"/>
    <w:rsid w:val="00521CB3"/>
    <w:rsid w:val="00521FD5"/>
    <w:rsid w:val="00522150"/>
    <w:rsid w:val="00522A30"/>
    <w:rsid w:val="00523503"/>
    <w:rsid w:val="005242D4"/>
    <w:rsid w:val="00524B01"/>
    <w:rsid w:val="00524B54"/>
    <w:rsid w:val="00524EDA"/>
    <w:rsid w:val="00525336"/>
    <w:rsid w:val="00525683"/>
    <w:rsid w:val="005257CF"/>
    <w:rsid w:val="00526A15"/>
    <w:rsid w:val="00526BEB"/>
    <w:rsid w:val="00526CAE"/>
    <w:rsid w:val="00526E8C"/>
    <w:rsid w:val="005270FD"/>
    <w:rsid w:val="005271E4"/>
    <w:rsid w:val="0052752B"/>
    <w:rsid w:val="00527624"/>
    <w:rsid w:val="00527A6E"/>
    <w:rsid w:val="00531CB0"/>
    <w:rsid w:val="0053221B"/>
    <w:rsid w:val="00532314"/>
    <w:rsid w:val="00532FA1"/>
    <w:rsid w:val="005336F4"/>
    <w:rsid w:val="00533ED1"/>
    <w:rsid w:val="00534A69"/>
    <w:rsid w:val="00534DBE"/>
    <w:rsid w:val="00534F17"/>
    <w:rsid w:val="005350B4"/>
    <w:rsid w:val="005350DE"/>
    <w:rsid w:val="00535174"/>
    <w:rsid w:val="005355AD"/>
    <w:rsid w:val="005355EF"/>
    <w:rsid w:val="0053583E"/>
    <w:rsid w:val="005365AF"/>
    <w:rsid w:val="00536BB8"/>
    <w:rsid w:val="005377FF"/>
    <w:rsid w:val="00540014"/>
    <w:rsid w:val="00540F1C"/>
    <w:rsid w:val="00540F8F"/>
    <w:rsid w:val="00541336"/>
    <w:rsid w:val="005413FD"/>
    <w:rsid w:val="00541512"/>
    <w:rsid w:val="005421DF"/>
    <w:rsid w:val="00542767"/>
    <w:rsid w:val="00542983"/>
    <w:rsid w:val="00542CB5"/>
    <w:rsid w:val="00542D56"/>
    <w:rsid w:val="00542EDB"/>
    <w:rsid w:val="005433A0"/>
    <w:rsid w:val="00543529"/>
    <w:rsid w:val="00543536"/>
    <w:rsid w:val="00543A4D"/>
    <w:rsid w:val="005445BA"/>
    <w:rsid w:val="00544D5F"/>
    <w:rsid w:val="00544EEA"/>
    <w:rsid w:val="00545500"/>
    <w:rsid w:val="00545948"/>
    <w:rsid w:val="00545C73"/>
    <w:rsid w:val="00545F54"/>
    <w:rsid w:val="00546F82"/>
    <w:rsid w:val="00547414"/>
    <w:rsid w:val="00547633"/>
    <w:rsid w:val="00547C55"/>
    <w:rsid w:val="00550043"/>
    <w:rsid w:val="00550223"/>
    <w:rsid w:val="00550DA4"/>
    <w:rsid w:val="005511AE"/>
    <w:rsid w:val="00551620"/>
    <w:rsid w:val="00551795"/>
    <w:rsid w:val="00552516"/>
    <w:rsid w:val="0055252A"/>
    <w:rsid w:val="00552690"/>
    <w:rsid w:val="005531B9"/>
    <w:rsid w:val="0055413F"/>
    <w:rsid w:val="00554469"/>
    <w:rsid w:val="0055474E"/>
    <w:rsid w:val="005550B3"/>
    <w:rsid w:val="00556454"/>
    <w:rsid w:val="00556E43"/>
    <w:rsid w:val="00557665"/>
    <w:rsid w:val="00560745"/>
    <w:rsid w:val="00560986"/>
    <w:rsid w:val="00560B40"/>
    <w:rsid w:val="00560F0F"/>
    <w:rsid w:val="005615A6"/>
    <w:rsid w:val="005619FB"/>
    <w:rsid w:val="00561D94"/>
    <w:rsid w:val="00561F45"/>
    <w:rsid w:val="0056200C"/>
    <w:rsid w:val="00562887"/>
    <w:rsid w:val="005628AE"/>
    <w:rsid w:val="00563715"/>
    <w:rsid w:val="00563CC9"/>
    <w:rsid w:val="0056458A"/>
    <w:rsid w:val="005647F4"/>
    <w:rsid w:val="00564908"/>
    <w:rsid w:val="00565046"/>
    <w:rsid w:val="00565426"/>
    <w:rsid w:val="00565464"/>
    <w:rsid w:val="005657C2"/>
    <w:rsid w:val="005659CD"/>
    <w:rsid w:val="00565AF2"/>
    <w:rsid w:val="00566EAA"/>
    <w:rsid w:val="0056738F"/>
    <w:rsid w:val="005675BE"/>
    <w:rsid w:val="00567D5F"/>
    <w:rsid w:val="00567EEC"/>
    <w:rsid w:val="00570367"/>
    <w:rsid w:val="00570F25"/>
    <w:rsid w:val="00571132"/>
    <w:rsid w:val="0057137C"/>
    <w:rsid w:val="005714C3"/>
    <w:rsid w:val="00572485"/>
    <w:rsid w:val="005729E3"/>
    <w:rsid w:val="00572AEE"/>
    <w:rsid w:val="00572EF0"/>
    <w:rsid w:val="00572F69"/>
    <w:rsid w:val="00573E96"/>
    <w:rsid w:val="00573F42"/>
    <w:rsid w:val="00573FC1"/>
    <w:rsid w:val="00574C14"/>
    <w:rsid w:val="005750AA"/>
    <w:rsid w:val="0057524E"/>
    <w:rsid w:val="00575C63"/>
    <w:rsid w:val="00575D30"/>
    <w:rsid w:val="0057653C"/>
    <w:rsid w:val="005766E9"/>
    <w:rsid w:val="00576778"/>
    <w:rsid w:val="00576BB2"/>
    <w:rsid w:val="00576BF5"/>
    <w:rsid w:val="0057700C"/>
    <w:rsid w:val="00577E4C"/>
    <w:rsid w:val="0058018F"/>
    <w:rsid w:val="0058032B"/>
    <w:rsid w:val="00581719"/>
    <w:rsid w:val="00581792"/>
    <w:rsid w:val="00581829"/>
    <w:rsid w:val="00581ACB"/>
    <w:rsid w:val="00581EE1"/>
    <w:rsid w:val="005821ED"/>
    <w:rsid w:val="00582210"/>
    <w:rsid w:val="005835E5"/>
    <w:rsid w:val="00583935"/>
    <w:rsid w:val="00583DC4"/>
    <w:rsid w:val="00584263"/>
    <w:rsid w:val="00584302"/>
    <w:rsid w:val="005843A4"/>
    <w:rsid w:val="00584556"/>
    <w:rsid w:val="00584BEE"/>
    <w:rsid w:val="00584C0B"/>
    <w:rsid w:val="00585166"/>
    <w:rsid w:val="005853D5"/>
    <w:rsid w:val="00585DA1"/>
    <w:rsid w:val="005865B4"/>
    <w:rsid w:val="005869F5"/>
    <w:rsid w:val="0058717E"/>
    <w:rsid w:val="00587395"/>
    <w:rsid w:val="00587466"/>
    <w:rsid w:val="00587583"/>
    <w:rsid w:val="00587A85"/>
    <w:rsid w:val="00587E2E"/>
    <w:rsid w:val="0059014E"/>
    <w:rsid w:val="0059079B"/>
    <w:rsid w:val="005908CF"/>
    <w:rsid w:val="00590B48"/>
    <w:rsid w:val="00590C73"/>
    <w:rsid w:val="005913DF"/>
    <w:rsid w:val="005927C7"/>
    <w:rsid w:val="00592A1B"/>
    <w:rsid w:val="00592B16"/>
    <w:rsid w:val="005940DE"/>
    <w:rsid w:val="0059442F"/>
    <w:rsid w:val="00594C04"/>
    <w:rsid w:val="005954C8"/>
    <w:rsid w:val="00595C5B"/>
    <w:rsid w:val="00596C4D"/>
    <w:rsid w:val="00596C68"/>
    <w:rsid w:val="00596DD9"/>
    <w:rsid w:val="00596DEB"/>
    <w:rsid w:val="005972C2"/>
    <w:rsid w:val="00597487"/>
    <w:rsid w:val="00597578"/>
    <w:rsid w:val="00597899"/>
    <w:rsid w:val="00597BD3"/>
    <w:rsid w:val="005A0406"/>
    <w:rsid w:val="005A0E60"/>
    <w:rsid w:val="005A0F33"/>
    <w:rsid w:val="005A1D2D"/>
    <w:rsid w:val="005A1D65"/>
    <w:rsid w:val="005A2B38"/>
    <w:rsid w:val="005A2EE9"/>
    <w:rsid w:val="005A2FDB"/>
    <w:rsid w:val="005A353A"/>
    <w:rsid w:val="005A3835"/>
    <w:rsid w:val="005A3EAA"/>
    <w:rsid w:val="005A4EC4"/>
    <w:rsid w:val="005A5499"/>
    <w:rsid w:val="005A6401"/>
    <w:rsid w:val="005A71FB"/>
    <w:rsid w:val="005B0D52"/>
    <w:rsid w:val="005B1922"/>
    <w:rsid w:val="005B220D"/>
    <w:rsid w:val="005B290D"/>
    <w:rsid w:val="005B2D49"/>
    <w:rsid w:val="005B322B"/>
    <w:rsid w:val="005B3441"/>
    <w:rsid w:val="005B3BEB"/>
    <w:rsid w:val="005B413F"/>
    <w:rsid w:val="005B480B"/>
    <w:rsid w:val="005B4852"/>
    <w:rsid w:val="005B4EAE"/>
    <w:rsid w:val="005B55E2"/>
    <w:rsid w:val="005B5BF8"/>
    <w:rsid w:val="005B5D3D"/>
    <w:rsid w:val="005B5E15"/>
    <w:rsid w:val="005B6030"/>
    <w:rsid w:val="005B706B"/>
    <w:rsid w:val="005B71D3"/>
    <w:rsid w:val="005B7341"/>
    <w:rsid w:val="005B77A2"/>
    <w:rsid w:val="005B7A9D"/>
    <w:rsid w:val="005C0332"/>
    <w:rsid w:val="005C07D1"/>
    <w:rsid w:val="005C097D"/>
    <w:rsid w:val="005C0D48"/>
    <w:rsid w:val="005C163C"/>
    <w:rsid w:val="005C166F"/>
    <w:rsid w:val="005C28F1"/>
    <w:rsid w:val="005C34CB"/>
    <w:rsid w:val="005C35CE"/>
    <w:rsid w:val="005C3B45"/>
    <w:rsid w:val="005C4096"/>
    <w:rsid w:val="005C4245"/>
    <w:rsid w:val="005C49EB"/>
    <w:rsid w:val="005C4B3C"/>
    <w:rsid w:val="005C4C15"/>
    <w:rsid w:val="005C5318"/>
    <w:rsid w:val="005C53FE"/>
    <w:rsid w:val="005C621F"/>
    <w:rsid w:val="005C6272"/>
    <w:rsid w:val="005C6333"/>
    <w:rsid w:val="005C65D7"/>
    <w:rsid w:val="005C6DD8"/>
    <w:rsid w:val="005C6F06"/>
    <w:rsid w:val="005C7393"/>
    <w:rsid w:val="005C75D8"/>
    <w:rsid w:val="005C7F05"/>
    <w:rsid w:val="005D02B7"/>
    <w:rsid w:val="005D0400"/>
    <w:rsid w:val="005D0532"/>
    <w:rsid w:val="005D080C"/>
    <w:rsid w:val="005D18E7"/>
    <w:rsid w:val="005D1901"/>
    <w:rsid w:val="005D1A4D"/>
    <w:rsid w:val="005D23C4"/>
    <w:rsid w:val="005D2A7F"/>
    <w:rsid w:val="005D2AEA"/>
    <w:rsid w:val="005D30A0"/>
    <w:rsid w:val="005D31BD"/>
    <w:rsid w:val="005D3587"/>
    <w:rsid w:val="005D35C9"/>
    <w:rsid w:val="005D4CE5"/>
    <w:rsid w:val="005D5347"/>
    <w:rsid w:val="005D5D85"/>
    <w:rsid w:val="005D6103"/>
    <w:rsid w:val="005D633C"/>
    <w:rsid w:val="005D6532"/>
    <w:rsid w:val="005D6AF4"/>
    <w:rsid w:val="005D6F10"/>
    <w:rsid w:val="005D79BC"/>
    <w:rsid w:val="005E0E34"/>
    <w:rsid w:val="005E0E8A"/>
    <w:rsid w:val="005E13E5"/>
    <w:rsid w:val="005E14C5"/>
    <w:rsid w:val="005E1927"/>
    <w:rsid w:val="005E2299"/>
    <w:rsid w:val="005E2EF0"/>
    <w:rsid w:val="005E3074"/>
    <w:rsid w:val="005E32F4"/>
    <w:rsid w:val="005E3B63"/>
    <w:rsid w:val="005E3F17"/>
    <w:rsid w:val="005E3F67"/>
    <w:rsid w:val="005E3FEA"/>
    <w:rsid w:val="005E45BC"/>
    <w:rsid w:val="005E479F"/>
    <w:rsid w:val="005E4984"/>
    <w:rsid w:val="005E5C4B"/>
    <w:rsid w:val="005E6A0B"/>
    <w:rsid w:val="005E6B76"/>
    <w:rsid w:val="005E70A7"/>
    <w:rsid w:val="005E7FBD"/>
    <w:rsid w:val="005F1466"/>
    <w:rsid w:val="005F2302"/>
    <w:rsid w:val="005F2591"/>
    <w:rsid w:val="005F25A8"/>
    <w:rsid w:val="005F26B3"/>
    <w:rsid w:val="005F31E0"/>
    <w:rsid w:val="005F3296"/>
    <w:rsid w:val="005F3AA0"/>
    <w:rsid w:val="005F3C4F"/>
    <w:rsid w:val="005F429D"/>
    <w:rsid w:val="005F464D"/>
    <w:rsid w:val="005F545D"/>
    <w:rsid w:val="005F5A7B"/>
    <w:rsid w:val="005F64D8"/>
    <w:rsid w:val="005F6568"/>
    <w:rsid w:val="005F6855"/>
    <w:rsid w:val="005F7760"/>
    <w:rsid w:val="005F7C87"/>
    <w:rsid w:val="005F7F45"/>
    <w:rsid w:val="006004FD"/>
    <w:rsid w:val="0060091D"/>
    <w:rsid w:val="0060161D"/>
    <w:rsid w:val="00601684"/>
    <w:rsid w:val="00602060"/>
    <w:rsid w:val="00602AB4"/>
    <w:rsid w:val="00602BF7"/>
    <w:rsid w:val="00603A31"/>
    <w:rsid w:val="00603B40"/>
    <w:rsid w:val="00603F34"/>
    <w:rsid w:val="00605088"/>
    <w:rsid w:val="006052ED"/>
    <w:rsid w:val="00605914"/>
    <w:rsid w:val="00605956"/>
    <w:rsid w:val="00606471"/>
    <w:rsid w:val="00607168"/>
    <w:rsid w:val="006074A1"/>
    <w:rsid w:val="006075CF"/>
    <w:rsid w:val="00607887"/>
    <w:rsid w:val="00607BD4"/>
    <w:rsid w:val="00607BE5"/>
    <w:rsid w:val="00607EBE"/>
    <w:rsid w:val="0061065E"/>
    <w:rsid w:val="00611B23"/>
    <w:rsid w:val="00611EA9"/>
    <w:rsid w:val="00612098"/>
    <w:rsid w:val="006128DD"/>
    <w:rsid w:val="006129D3"/>
    <w:rsid w:val="006129EA"/>
    <w:rsid w:val="00612B01"/>
    <w:rsid w:val="00612CC1"/>
    <w:rsid w:val="00612D40"/>
    <w:rsid w:val="00613CC1"/>
    <w:rsid w:val="00614971"/>
    <w:rsid w:val="00614A0D"/>
    <w:rsid w:val="00614C64"/>
    <w:rsid w:val="00614D35"/>
    <w:rsid w:val="00614E07"/>
    <w:rsid w:val="006156F4"/>
    <w:rsid w:val="0061578C"/>
    <w:rsid w:val="006159F3"/>
    <w:rsid w:val="00615FFE"/>
    <w:rsid w:val="006161C3"/>
    <w:rsid w:val="006163AC"/>
    <w:rsid w:val="00616875"/>
    <w:rsid w:val="00616AEB"/>
    <w:rsid w:val="006172A4"/>
    <w:rsid w:val="006173A8"/>
    <w:rsid w:val="00617A73"/>
    <w:rsid w:val="006206D4"/>
    <w:rsid w:val="00621177"/>
    <w:rsid w:val="006220B3"/>
    <w:rsid w:val="0062256A"/>
    <w:rsid w:val="00622570"/>
    <w:rsid w:val="006225BC"/>
    <w:rsid w:val="0062289D"/>
    <w:rsid w:val="006242F8"/>
    <w:rsid w:val="006247D0"/>
    <w:rsid w:val="00624B91"/>
    <w:rsid w:val="00624F58"/>
    <w:rsid w:val="006250FD"/>
    <w:rsid w:val="00625687"/>
    <w:rsid w:val="0062686D"/>
    <w:rsid w:val="00626CFA"/>
    <w:rsid w:val="00626E7E"/>
    <w:rsid w:val="006272DF"/>
    <w:rsid w:val="006272F6"/>
    <w:rsid w:val="0062771E"/>
    <w:rsid w:val="00627729"/>
    <w:rsid w:val="006278F2"/>
    <w:rsid w:val="006308F7"/>
    <w:rsid w:val="006308F9"/>
    <w:rsid w:val="00630938"/>
    <w:rsid w:val="006309B1"/>
    <w:rsid w:val="00630B7D"/>
    <w:rsid w:val="00631629"/>
    <w:rsid w:val="006321CE"/>
    <w:rsid w:val="0063262D"/>
    <w:rsid w:val="00632674"/>
    <w:rsid w:val="00632688"/>
    <w:rsid w:val="00633007"/>
    <w:rsid w:val="00633689"/>
    <w:rsid w:val="0063385D"/>
    <w:rsid w:val="006339B4"/>
    <w:rsid w:val="00634140"/>
    <w:rsid w:val="0063449F"/>
    <w:rsid w:val="006346C5"/>
    <w:rsid w:val="00634939"/>
    <w:rsid w:val="00634CEF"/>
    <w:rsid w:val="00635075"/>
    <w:rsid w:val="00635188"/>
    <w:rsid w:val="00635499"/>
    <w:rsid w:val="006354AD"/>
    <w:rsid w:val="00635788"/>
    <w:rsid w:val="00636B40"/>
    <w:rsid w:val="00637082"/>
    <w:rsid w:val="00637C89"/>
    <w:rsid w:val="006408DE"/>
    <w:rsid w:val="00640E11"/>
    <w:rsid w:val="00640FFA"/>
    <w:rsid w:val="00641B01"/>
    <w:rsid w:val="0064263B"/>
    <w:rsid w:val="00642D94"/>
    <w:rsid w:val="00643434"/>
    <w:rsid w:val="006446A7"/>
    <w:rsid w:val="006452A7"/>
    <w:rsid w:val="0064545E"/>
    <w:rsid w:val="00645548"/>
    <w:rsid w:val="0064581A"/>
    <w:rsid w:val="00645A21"/>
    <w:rsid w:val="0064604C"/>
    <w:rsid w:val="006465F5"/>
    <w:rsid w:val="00646656"/>
    <w:rsid w:val="006466CC"/>
    <w:rsid w:val="00646966"/>
    <w:rsid w:val="006471D6"/>
    <w:rsid w:val="0064758C"/>
    <w:rsid w:val="006479D5"/>
    <w:rsid w:val="00647A08"/>
    <w:rsid w:val="00647D06"/>
    <w:rsid w:val="00647DD7"/>
    <w:rsid w:val="00647E95"/>
    <w:rsid w:val="006501E2"/>
    <w:rsid w:val="0065022E"/>
    <w:rsid w:val="00650D1C"/>
    <w:rsid w:val="0065144A"/>
    <w:rsid w:val="00651832"/>
    <w:rsid w:val="00651907"/>
    <w:rsid w:val="00651B9E"/>
    <w:rsid w:val="00651D55"/>
    <w:rsid w:val="006522CF"/>
    <w:rsid w:val="00653663"/>
    <w:rsid w:val="00653775"/>
    <w:rsid w:val="00653E4C"/>
    <w:rsid w:val="006544DF"/>
    <w:rsid w:val="00654761"/>
    <w:rsid w:val="00655146"/>
    <w:rsid w:val="00655BE7"/>
    <w:rsid w:val="00656F6D"/>
    <w:rsid w:val="0065735B"/>
    <w:rsid w:val="0066018C"/>
    <w:rsid w:val="006605C9"/>
    <w:rsid w:val="00660FC8"/>
    <w:rsid w:val="00661177"/>
    <w:rsid w:val="00661262"/>
    <w:rsid w:val="0066156B"/>
    <w:rsid w:val="006617AC"/>
    <w:rsid w:val="006619B2"/>
    <w:rsid w:val="00662322"/>
    <w:rsid w:val="0066234E"/>
    <w:rsid w:val="0066238D"/>
    <w:rsid w:val="006626C6"/>
    <w:rsid w:val="00662B4F"/>
    <w:rsid w:val="00663F2B"/>
    <w:rsid w:val="00663F8C"/>
    <w:rsid w:val="00664A52"/>
    <w:rsid w:val="00664A8B"/>
    <w:rsid w:val="00665739"/>
    <w:rsid w:val="0066587A"/>
    <w:rsid w:val="00665EE3"/>
    <w:rsid w:val="0066636F"/>
    <w:rsid w:val="0066652C"/>
    <w:rsid w:val="00666778"/>
    <w:rsid w:val="00666C78"/>
    <w:rsid w:val="00666D5F"/>
    <w:rsid w:val="00667702"/>
    <w:rsid w:val="006678B5"/>
    <w:rsid w:val="006706E7"/>
    <w:rsid w:val="006709C9"/>
    <w:rsid w:val="00670B12"/>
    <w:rsid w:val="00670E91"/>
    <w:rsid w:val="006719D3"/>
    <w:rsid w:val="006723D1"/>
    <w:rsid w:val="00672668"/>
    <w:rsid w:val="00673009"/>
    <w:rsid w:val="00673120"/>
    <w:rsid w:val="00673F2E"/>
    <w:rsid w:val="006740D4"/>
    <w:rsid w:val="006746D9"/>
    <w:rsid w:val="0067552E"/>
    <w:rsid w:val="00675697"/>
    <w:rsid w:val="00675893"/>
    <w:rsid w:val="006759CA"/>
    <w:rsid w:val="00676319"/>
    <w:rsid w:val="006763E7"/>
    <w:rsid w:val="00676932"/>
    <w:rsid w:val="00677316"/>
    <w:rsid w:val="006779D4"/>
    <w:rsid w:val="00677C6F"/>
    <w:rsid w:val="0068017A"/>
    <w:rsid w:val="00680A28"/>
    <w:rsid w:val="00680C4F"/>
    <w:rsid w:val="00681D75"/>
    <w:rsid w:val="006829CD"/>
    <w:rsid w:val="00682B78"/>
    <w:rsid w:val="006833FC"/>
    <w:rsid w:val="00683958"/>
    <w:rsid w:val="00683A4D"/>
    <w:rsid w:val="00683E33"/>
    <w:rsid w:val="00683ED6"/>
    <w:rsid w:val="00684203"/>
    <w:rsid w:val="006849BC"/>
    <w:rsid w:val="00684DEF"/>
    <w:rsid w:val="00684EF2"/>
    <w:rsid w:val="0068569A"/>
    <w:rsid w:val="00685BEB"/>
    <w:rsid w:val="0068601E"/>
    <w:rsid w:val="0068602D"/>
    <w:rsid w:val="0068719D"/>
    <w:rsid w:val="006873C3"/>
    <w:rsid w:val="00687798"/>
    <w:rsid w:val="00687A15"/>
    <w:rsid w:val="006903AE"/>
    <w:rsid w:val="006911B8"/>
    <w:rsid w:val="006913EA"/>
    <w:rsid w:val="00691470"/>
    <w:rsid w:val="00691DE4"/>
    <w:rsid w:val="00691EAB"/>
    <w:rsid w:val="00692755"/>
    <w:rsid w:val="00693D19"/>
    <w:rsid w:val="00693EB1"/>
    <w:rsid w:val="006940DE"/>
    <w:rsid w:val="0069420B"/>
    <w:rsid w:val="00694B46"/>
    <w:rsid w:val="00694D8C"/>
    <w:rsid w:val="00695D03"/>
    <w:rsid w:val="00695D7C"/>
    <w:rsid w:val="006962FE"/>
    <w:rsid w:val="00697A7F"/>
    <w:rsid w:val="006A06FF"/>
    <w:rsid w:val="006A0A47"/>
    <w:rsid w:val="006A0EC1"/>
    <w:rsid w:val="006A1068"/>
    <w:rsid w:val="006A11EF"/>
    <w:rsid w:val="006A23DA"/>
    <w:rsid w:val="006A2BF9"/>
    <w:rsid w:val="006A2DD1"/>
    <w:rsid w:val="006A323D"/>
    <w:rsid w:val="006A3677"/>
    <w:rsid w:val="006A3907"/>
    <w:rsid w:val="006A3B11"/>
    <w:rsid w:val="006A3DB9"/>
    <w:rsid w:val="006A4C9D"/>
    <w:rsid w:val="006A4E77"/>
    <w:rsid w:val="006A5315"/>
    <w:rsid w:val="006A6101"/>
    <w:rsid w:val="006A6E37"/>
    <w:rsid w:val="006A745C"/>
    <w:rsid w:val="006B01FE"/>
    <w:rsid w:val="006B06FA"/>
    <w:rsid w:val="006B096A"/>
    <w:rsid w:val="006B1637"/>
    <w:rsid w:val="006B21AD"/>
    <w:rsid w:val="006B23F7"/>
    <w:rsid w:val="006B2997"/>
    <w:rsid w:val="006B4202"/>
    <w:rsid w:val="006B4AA1"/>
    <w:rsid w:val="006B5589"/>
    <w:rsid w:val="006B5A04"/>
    <w:rsid w:val="006B5CBB"/>
    <w:rsid w:val="006B5FE6"/>
    <w:rsid w:val="006B613E"/>
    <w:rsid w:val="006B6295"/>
    <w:rsid w:val="006B6A88"/>
    <w:rsid w:val="006B70A4"/>
    <w:rsid w:val="006B77F3"/>
    <w:rsid w:val="006B7E19"/>
    <w:rsid w:val="006C1286"/>
    <w:rsid w:val="006C186C"/>
    <w:rsid w:val="006C2DB1"/>
    <w:rsid w:val="006C31E4"/>
    <w:rsid w:val="006C33B6"/>
    <w:rsid w:val="006C3510"/>
    <w:rsid w:val="006C43B9"/>
    <w:rsid w:val="006C4683"/>
    <w:rsid w:val="006C4F88"/>
    <w:rsid w:val="006C507A"/>
    <w:rsid w:val="006C52AB"/>
    <w:rsid w:val="006C5EBA"/>
    <w:rsid w:val="006C61E7"/>
    <w:rsid w:val="006C684B"/>
    <w:rsid w:val="006C685C"/>
    <w:rsid w:val="006C6DCC"/>
    <w:rsid w:val="006C71B7"/>
    <w:rsid w:val="006C7319"/>
    <w:rsid w:val="006C75BB"/>
    <w:rsid w:val="006C7806"/>
    <w:rsid w:val="006C7CBC"/>
    <w:rsid w:val="006C7E1D"/>
    <w:rsid w:val="006C7E83"/>
    <w:rsid w:val="006D0077"/>
    <w:rsid w:val="006D0354"/>
    <w:rsid w:val="006D06C9"/>
    <w:rsid w:val="006D25C1"/>
    <w:rsid w:val="006D2A16"/>
    <w:rsid w:val="006D310A"/>
    <w:rsid w:val="006D3568"/>
    <w:rsid w:val="006D3A29"/>
    <w:rsid w:val="006D3D55"/>
    <w:rsid w:val="006D3E7E"/>
    <w:rsid w:val="006D43B4"/>
    <w:rsid w:val="006D44CE"/>
    <w:rsid w:val="006D45BC"/>
    <w:rsid w:val="006D4964"/>
    <w:rsid w:val="006D538B"/>
    <w:rsid w:val="006D5501"/>
    <w:rsid w:val="006D58E4"/>
    <w:rsid w:val="006D5A24"/>
    <w:rsid w:val="006D5B1B"/>
    <w:rsid w:val="006D5D33"/>
    <w:rsid w:val="006D6017"/>
    <w:rsid w:val="006D6828"/>
    <w:rsid w:val="006D7214"/>
    <w:rsid w:val="006D776A"/>
    <w:rsid w:val="006D7879"/>
    <w:rsid w:val="006D7F6E"/>
    <w:rsid w:val="006E0140"/>
    <w:rsid w:val="006E0284"/>
    <w:rsid w:val="006E061A"/>
    <w:rsid w:val="006E0990"/>
    <w:rsid w:val="006E15B8"/>
    <w:rsid w:val="006E19FA"/>
    <w:rsid w:val="006E3662"/>
    <w:rsid w:val="006E36A8"/>
    <w:rsid w:val="006E3D7F"/>
    <w:rsid w:val="006E4496"/>
    <w:rsid w:val="006E44C6"/>
    <w:rsid w:val="006E48FE"/>
    <w:rsid w:val="006E4BFF"/>
    <w:rsid w:val="006E4C67"/>
    <w:rsid w:val="006E4CE9"/>
    <w:rsid w:val="006E5885"/>
    <w:rsid w:val="006E5A6E"/>
    <w:rsid w:val="006E6624"/>
    <w:rsid w:val="006E6789"/>
    <w:rsid w:val="006E7A4C"/>
    <w:rsid w:val="006E7B84"/>
    <w:rsid w:val="006E7E18"/>
    <w:rsid w:val="006F0895"/>
    <w:rsid w:val="006F0A8B"/>
    <w:rsid w:val="006F1AE1"/>
    <w:rsid w:val="006F1D9A"/>
    <w:rsid w:val="006F219F"/>
    <w:rsid w:val="006F2364"/>
    <w:rsid w:val="006F28B6"/>
    <w:rsid w:val="006F32E7"/>
    <w:rsid w:val="006F3A8B"/>
    <w:rsid w:val="006F3DBF"/>
    <w:rsid w:val="006F474D"/>
    <w:rsid w:val="006F4870"/>
    <w:rsid w:val="006F5059"/>
    <w:rsid w:val="006F52C4"/>
    <w:rsid w:val="006F56CF"/>
    <w:rsid w:val="006F6278"/>
    <w:rsid w:val="006F7880"/>
    <w:rsid w:val="006F7E9C"/>
    <w:rsid w:val="006F7F58"/>
    <w:rsid w:val="00700C41"/>
    <w:rsid w:val="00700CF1"/>
    <w:rsid w:val="00701160"/>
    <w:rsid w:val="007012CB"/>
    <w:rsid w:val="00701377"/>
    <w:rsid w:val="00701420"/>
    <w:rsid w:val="0070171E"/>
    <w:rsid w:val="007018A9"/>
    <w:rsid w:val="0070194F"/>
    <w:rsid w:val="00702227"/>
    <w:rsid w:val="007024BA"/>
    <w:rsid w:val="00702501"/>
    <w:rsid w:val="00702788"/>
    <w:rsid w:val="00702A5B"/>
    <w:rsid w:val="00702E6F"/>
    <w:rsid w:val="00703832"/>
    <w:rsid w:val="0070455A"/>
    <w:rsid w:val="0070457A"/>
    <w:rsid w:val="00704803"/>
    <w:rsid w:val="0070495A"/>
    <w:rsid w:val="00704AD8"/>
    <w:rsid w:val="00704FD0"/>
    <w:rsid w:val="00705266"/>
    <w:rsid w:val="00705461"/>
    <w:rsid w:val="00705673"/>
    <w:rsid w:val="007057CD"/>
    <w:rsid w:val="00705831"/>
    <w:rsid w:val="00705B38"/>
    <w:rsid w:val="00705CDF"/>
    <w:rsid w:val="00706775"/>
    <w:rsid w:val="00706D25"/>
    <w:rsid w:val="0070749C"/>
    <w:rsid w:val="00710011"/>
    <w:rsid w:val="00710174"/>
    <w:rsid w:val="007106DB"/>
    <w:rsid w:val="007107D9"/>
    <w:rsid w:val="00710B9C"/>
    <w:rsid w:val="00711180"/>
    <w:rsid w:val="00711674"/>
    <w:rsid w:val="00711AB7"/>
    <w:rsid w:val="00711AF6"/>
    <w:rsid w:val="007122A8"/>
    <w:rsid w:val="00712648"/>
    <w:rsid w:val="007128D3"/>
    <w:rsid w:val="007128DD"/>
    <w:rsid w:val="00712905"/>
    <w:rsid w:val="00712EDB"/>
    <w:rsid w:val="007132AC"/>
    <w:rsid w:val="007139A7"/>
    <w:rsid w:val="00714547"/>
    <w:rsid w:val="00714CE7"/>
    <w:rsid w:val="007151D8"/>
    <w:rsid w:val="007155F2"/>
    <w:rsid w:val="0071577D"/>
    <w:rsid w:val="00716123"/>
    <w:rsid w:val="0071633B"/>
    <w:rsid w:val="0071680C"/>
    <w:rsid w:val="007170B3"/>
    <w:rsid w:val="007170D5"/>
    <w:rsid w:val="007172BC"/>
    <w:rsid w:val="007172C2"/>
    <w:rsid w:val="007173F4"/>
    <w:rsid w:val="00720CBE"/>
    <w:rsid w:val="00721093"/>
    <w:rsid w:val="007214C4"/>
    <w:rsid w:val="0072169E"/>
    <w:rsid w:val="00721A0F"/>
    <w:rsid w:val="00721E9D"/>
    <w:rsid w:val="007227AC"/>
    <w:rsid w:val="00722B43"/>
    <w:rsid w:val="00723454"/>
    <w:rsid w:val="00723F9C"/>
    <w:rsid w:val="00725065"/>
    <w:rsid w:val="007261E7"/>
    <w:rsid w:val="007266A3"/>
    <w:rsid w:val="00726977"/>
    <w:rsid w:val="007276AB"/>
    <w:rsid w:val="007278A1"/>
    <w:rsid w:val="00727A7B"/>
    <w:rsid w:val="007303B0"/>
    <w:rsid w:val="0073143D"/>
    <w:rsid w:val="0073149C"/>
    <w:rsid w:val="00731557"/>
    <w:rsid w:val="007322A9"/>
    <w:rsid w:val="007325FF"/>
    <w:rsid w:val="00732612"/>
    <w:rsid w:val="007327E1"/>
    <w:rsid w:val="007332C9"/>
    <w:rsid w:val="007332FB"/>
    <w:rsid w:val="007333BA"/>
    <w:rsid w:val="00733519"/>
    <w:rsid w:val="00733CC5"/>
    <w:rsid w:val="007348B7"/>
    <w:rsid w:val="00735975"/>
    <w:rsid w:val="00735FB8"/>
    <w:rsid w:val="0073671B"/>
    <w:rsid w:val="00737743"/>
    <w:rsid w:val="007379DD"/>
    <w:rsid w:val="0074003F"/>
    <w:rsid w:val="00741796"/>
    <w:rsid w:val="00741E12"/>
    <w:rsid w:val="0074222C"/>
    <w:rsid w:val="00742892"/>
    <w:rsid w:val="00742979"/>
    <w:rsid w:val="00742F1E"/>
    <w:rsid w:val="00743B42"/>
    <w:rsid w:val="00743DFC"/>
    <w:rsid w:val="00744579"/>
    <w:rsid w:val="00744B75"/>
    <w:rsid w:val="00745239"/>
    <w:rsid w:val="007453DF"/>
    <w:rsid w:val="00745D6B"/>
    <w:rsid w:val="00746249"/>
    <w:rsid w:val="007464C7"/>
    <w:rsid w:val="007468CB"/>
    <w:rsid w:val="00746C75"/>
    <w:rsid w:val="00746D57"/>
    <w:rsid w:val="00747504"/>
    <w:rsid w:val="00747694"/>
    <w:rsid w:val="00747CE5"/>
    <w:rsid w:val="007509F0"/>
    <w:rsid w:val="0075103E"/>
    <w:rsid w:val="007510EF"/>
    <w:rsid w:val="00751692"/>
    <w:rsid w:val="007522CE"/>
    <w:rsid w:val="0075268D"/>
    <w:rsid w:val="0075281B"/>
    <w:rsid w:val="007530B3"/>
    <w:rsid w:val="00753795"/>
    <w:rsid w:val="007538CF"/>
    <w:rsid w:val="00754161"/>
    <w:rsid w:val="007542B1"/>
    <w:rsid w:val="0075442D"/>
    <w:rsid w:val="00754AC7"/>
    <w:rsid w:val="00755139"/>
    <w:rsid w:val="007557FA"/>
    <w:rsid w:val="00755C15"/>
    <w:rsid w:val="00755CDB"/>
    <w:rsid w:val="00756102"/>
    <w:rsid w:val="00756B7A"/>
    <w:rsid w:val="00757EC2"/>
    <w:rsid w:val="00760691"/>
    <w:rsid w:val="007611C8"/>
    <w:rsid w:val="007612AA"/>
    <w:rsid w:val="0076232B"/>
    <w:rsid w:val="0076245C"/>
    <w:rsid w:val="007629A3"/>
    <w:rsid w:val="00763411"/>
    <w:rsid w:val="00763775"/>
    <w:rsid w:val="00764375"/>
    <w:rsid w:val="0076479F"/>
    <w:rsid w:val="00764941"/>
    <w:rsid w:val="00765245"/>
    <w:rsid w:val="00765246"/>
    <w:rsid w:val="00765FDB"/>
    <w:rsid w:val="00766A59"/>
    <w:rsid w:val="00766ACB"/>
    <w:rsid w:val="0076727B"/>
    <w:rsid w:val="007673C1"/>
    <w:rsid w:val="007673DA"/>
    <w:rsid w:val="007675CA"/>
    <w:rsid w:val="007678FC"/>
    <w:rsid w:val="00767984"/>
    <w:rsid w:val="00767F6F"/>
    <w:rsid w:val="0077060A"/>
    <w:rsid w:val="00771241"/>
    <w:rsid w:val="007712B7"/>
    <w:rsid w:val="0077201F"/>
    <w:rsid w:val="007722E9"/>
    <w:rsid w:val="00772D1B"/>
    <w:rsid w:val="0077388A"/>
    <w:rsid w:val="00773A3F"/>
    <w:rsid w:val="00774036"/>
    <w:rsid w:val="00774329"/>
    <w:rsid w:val="007748F5"/>
    <w:rsid w:val="00774AE5"/>
    <w:rsid w:val="00774E9E"/>
    <w:rsid w:val="00774F62"/>
    <w:rsid w:val="0077608A"/>
    <w:rsid w:val="007763AA"/>
    <w:rsid w:val="007775FC"/>
    <w:rsid w:val="007777DD"/>
    <w:rsid w:val="0078122F"/>
    <w:rsid w:val="0078151E"/>
    <w:rsid w:val="0078171B"/>
    <w:rsid w:val="00781817"/>
    <w:rsid w:val="00781E50"/>
    <w:rsid w:val="00781F57"/>
    <w:rsid w:val="00781FBC"/>
    <w:rsid w:val="00782263"/>
    <w:rsid w:val="0078267D"/>
    <w:rsid w:val="00782BE9"/>
    <w:rsid w:val="00782D0D"/>
    <w:rsid w:val="00782F51"/>
    <w:rsid w:val="00783191"/>
    <w:rsid w:val="00783367"/>
    <w:rsid w:val="00783E05"/>
    <w:rsid w:val="00783E5B"/>
    <w:rsid w:val="00784721"/>
    <w:rsid w:val="00784DCF"/>
    <w:rsid w:val="007859AB"/>
    <w:rsid w:val="00786F70"/>
    <w:rsid w:val="007872B2"/>
    <w:rsid w:val="007874C8"/>
    <w:rsid w:val="00787D1E"/>
    <w:rsid w:val="0079044E"/>
    <w:rsid w:val="007905AC"/>
    <w:rsid w:val="00790A74"/>
    <w:rsid w:val="00790E3A"/>
    <w:rsid w:val="00790E69"/>
    <w:rsid w:val="00790EDA"/>
    <w:rsid w:val="00791243"/>
    <w:rsid w:val="00791E60"/>
    <w:rsid w:val="007922B5"/>
    <w:rsid w:val="007928E9"/>
    <w:rsid w:val="0079299E"/>
    <w:rsid w:val="007929AB"/>
    <w:rsid w:val="00793845"/>
    <w:rsid w:val="007938C8"/>
    <w:rsid w:val="00793A0E"/>
    <w:rsid w:val="00793BBB"/>
    <w:rsid w:val="00793C98"/>
    <w:rsid w:val="00793CC9"/>
    <w:rsid w:val="007944ED"/>
    <w:rsid w:val="00794898"/>
    <w:rsid w:val="00794B84"/>
    <w:rsid w:val="00795545"/>
    <w:rsid w:val="0079655E"/>
    <w:rsid w:val="00796DB9"/>
    <w:rsid w:val="00797360"/>
    <w:rsid w:val="00797A4B"/>
    <w:rsid w:val="00797B70"/>
    <w:rsid w:val="007A1318"/>
    <w:rsid w:val="007A235D"/>
    <w:rsid w:val="007A269C"/>
    <w:rsid w:val="007A29A5"/>
    <w:rsid w:val="007A3451"/>
    <w:rsid w:val="007A3A82"/>
    <w:rsid w:val="007A3AD3"/>
    <w:rsid w:val="007A5498"/>
    <w:rsid w:val="007A571C"/>
    <w:rsid w:val="007A59B9"/>
    <w:rsid w:val="007A59EE"/>
    <w:rsid w:val="007A5CAD"/>
    <w:rsid w:val="007A616B"/>
    <w:rsid w:val="007A620B"/>
    <w:rsid w:val="007A6382"/>
    <w:rsid w:val="007A643F"/>
    <w:rsid w:val="007A69A1"/>
    <w:rsid w:val="007A79D2"/>
    <w:rsid w:val="007B0184"/>
    <w:rsid w:val="007B02BD"/>
    <w:rsid w:val="007B05F9"/>
    <w:rsid w:val="007B0A28"/>
    <w:rsid w:val="007B0AE7"/>
    <w:rsid w:val="007B120D"/>
    <w:rsid w:val="007B1964"/>
    <w:rsid w:val="007B1B36"/>
    <w:rsid w:val="007B1E57"/>
    <w:rsid w:val="007B1F7A"/>
    <w:rsid w:val="007B20B9"/>
    <w:rsid w:val="007B2376"/>
    <w:rsid w:val="007B2D13"/>
    <w:rsid w:val="007B30C7"/>
    <w:rsid w:val="007B350A"/>
    <w:rsid w:val="007B38DE"/>
    <w:rsid w:val="007B3998"/>
    <w:rsid w:val="007B3B58"/>
    <w:rsid w:val="007B46A7"/>
    <w:rsid w:val="007B52DB"/>
    <w:rsid w:val="007B5D0E"/>
    <w:rsid w:val="007B6EF5"/>
    <w:rsid w:val="007B6FCF"/>
    <w:rsid w:val="007B7943"/>
    <w:rsid w:val="007C015E"/>
    <w:rsid w:val="007C0CC3"/>
    <w:rsid w:val="007C1640"/>
    <w:rsid w:val="007C197E"/>
    <w:rsid w:val="007C20A2"/>
    <w:rsid w:val="007C2865"/>
    <w:rsid w:val="007C28E0"/>
    <w:rsid w:val="007C2A55"/>
    <w:rsid w:val="007C2E2B"/>
    <w:rsid w:val="007C317B"/>
    <w:rsid w:val="007C35F0"/>
    <w:rsid w:val="007C3C30"/>
    <w:rsid w:val="007C3F8C"/>
    <w:rsid w:val="007C5460"/>
    <w:rsid w:val="007C56DC"/>
    <w:rsid w:val="007C5736"/>
    <w:rsid w:val="007C5ACA"/>
    <w:rsid w:val="007C5F09"/>
    <w:rsid w:val="007C67BB"/>
    <w:rsid w:val="007C6907"/>
    <w:rsid w:val="007C6C89"/>
    <w:rsid w:val="007C72F5"/>
    <w:rsid w:val="007C7309"/>
    <w:rsid w:val="007C791D"/>
    <w:rsid w:val="007D028A"/>
    <w:rsid w:val="007D0C77"/>
    <w:rsid w:val="007D0F84"/>
    <w:rsid w:val="007D14D4"/>
    <w:rsid w:val="007D1B25"/>
    <w:rsid w:val="007D1C24"/>
    <w:rsid w:val="007D1E86"/>
    <w:rsid w:val="007D1F89"/>
    <w:rsid w:val="007D2946"/>
    <w:rsid w:val="007D2ABB"/>
    <w:rsid w:val="007D2C57"/>
    <w:rsid w:val="007D3540"/>
    <w:rsid w:val="007D3550"/>
    <w:rsid w:val="007D3CD1"/>
    <w:rsid w:val="007D40D0"/>
    <w:rsid w:val="007D4298"/>
    <w:rsid w:val="007D541D"/>
    <w:rsid w:val="007D5975"/>
    <w:rsid w:val="007D5E81"/>
    <w:rsid w:val="007D6022"/>
    <w:rsid w:val="007D6415"/>
    <w:rsid w:val="007D74CC"/>
    <w:rsid w:val="007D765D"/>
    <w:rsid w:val="007D7826"/>
    <w:rsid w:val="007D7F43"/>
    <w:rsid w:val="007E15F4"/>
    <w:rsid w:val="007E1B83"/>
    <w:rsid w:val="007E3923"/>
    <w:rsid w:val="007E43BC"/>
    <w:rsid w:val="007E464F"/>
    <w:rsid w:val="007E506B"/>
    <w:rsid w:val="007E531C"/>
    <w:rsid w:val="007E53C2"/>
    <w:rsid w:val="007E5AA3"/>
    <w:rsid w:val="007E62DF"/>
    <w:rsid w:val="007E69EB"/>
    <w:rsid w:val="007E6C08"/>
    <w:rsid w:val="007E70F3"/>
    <w:rsid w:val="007E7BD2"/>
    <w:rsid w:val="007E7EAA"/>
    <w:rsid w:val="007F07E5"/>
    <w:rsid w:val="007F0DE6"/>
    <w:rsid w:val="007F15D5"/>
    <w:rsid w:val="007F1DE6"/>
    <w:rsid w:val="007F28A6"/>
    <w:rsid w:val="007F3304"/>
    <w:rsid w:val="007F3B87"/>
    <w:rsid w:val="007F4C94"/>
    <w:rsid w:val="007F4E14"/>
    <w:rsid w:val="007F56CF"/>
    <w:rsid w:val="007F5B07"/>
    <w:rsid w:val="007F5B74"/>
    <w:rsid w:val="007F661B"/>
    <w:rsid w:val="007F6B21"/>
    <w:rsid w:val="007F7C12"/>
    <w:rsid w:val="0080013D"/>
    <w:rsid w:val="0080087D"/>
    <w:rsid w:val="008016DE"/>
    <w:rsid w:val="00801DA0"/>
    <w:rsid w:val="00802678"/>
    <w:rsid w:val="00802CC1"/>
    <w:rsid w:val="00802FF0"/>
    <w:rsid w:val="00803657"/>
    <w:rsid w:val="00803907"/>
    <w:rsid w:val="00803BC7"/>
    <w:rsid w:val="0080406D"/>
    <w:rsid w:val="0080447A"/>
    <w:rsid w:val="00804784"/>
    <w:rsid w:val="00805A43"/>
    <w:rsid w:val="00806374"/>
    <w:rsid w:val="00806B41"/>
    <w:rsid w:val="00806B4D"/>
    <w:rsid w:val="00806E48"/>
    <w:rsid w:val="0080718E"/>
    <w:rsid w:val="008071E6"/>
    <w:rsid w:val="008100EA"/>
    <w:rsid w:val="00810498"/>
    <w:rsid w:val="008105BB"/>
    <w:rsid w:val="00810DBC"/>
    <w:rsid w:val="008113A8"/>
    <w:rsid w:val="00811E82"/>
    <w:rsid w:val="008120BB"/>
    <w:rsid w:val="00812295"/>
    <w:rsid w:val="00813018"/>
    <w:rsid w:val="00813051"/>
    <w:rsid w:val="008136D7"/>
    <w:rsid w:val="00813ABC"/>
    <w:rsid w:val="00813DDC"/>
    <w:rsid w:val="00813E75"/>
    <w:rsid w:val="00814590"/>
    <w:rsid w:val="00814699"/>
    <w:rsid w:val="00815EB9"/>
    <w:rsid w:val="00816755"/>
    <w:rsid w:val="00817757"/>
    <w:rsid w:val="00817909"/>
    <w:rsid w:val="0082090A"/>
    <w:rsid w:val="00820FC8"/>
    <w:rsid w:val="008211C9"/>
    <w:rsid w:val="00821C03"/>
    <w:rsid w:val="00821C6D"/>
    <w:rsid w:val="00822035"/>
    <w:rsid w:val="00822649"/>
    <w:rsid w:val="00822E46"/>
    <w:rsid w:val="0082440F"/>
    <w:rsid w:val="0082448B"/>
    <w:rsid w:val="008248B3"/>
    <w:rsid w:val="00825239"/>
    <w:rsid w:val="008258EF"/>
    <w:rsid w:val="008261BA"/>
    <w:rsid w:val="008264A4"/>
    <w:rsid w:val="00826579"/>
    <w:rsid w:val="0082671E"/>
    <w:rsid w:val="00826B30"/>
    <w:rsid w:val="00830584"/>
    <w:rsid w:val="00830617"/>
    <w:rsid w:val="00830E01"/>
    <w:rsid w:val="00830F45"/>
    <w:rsid w:val="00830FBC"/>
    <w:rsid w:val="00831647"/>
    <w:rsid w:val="0083194D"/>
    <w:rsid w:val="008323A1"/>
    <w:rsid w:val="00834518"/>
    <w:rsid w:val="0083475C"/>
    <w:rsid w:val="008348A0"/>
    <w:rsid w:val="008349E3"/>
    <w:rsid w:val="00834C70"/>
    <w:rsid w:val="00834D00"/>
    <w:rsid w:val="00835222"/>
    <w:rsid w:val="00835302"/>
    <w:rsid w:val="008353BF"/>
    <w:rsid w:val="00835B6B"/>
    <w:rsid w:val="00835BDF"/>
    <w:rsid w:val="008360FE"/>
    <w:rsid w:val="00836531"/>
    <w:rsid w:val="0083683C"/>
    <w:rsid w:val="00836B37"/>
    <w:rsid w:val="00836C4F"/>
    <w:rsid w:val="00837681"/>
    <w:rsid w:val="008377B5"/>
    <w:rsid w:val="008378F0"/>
    <w:rsid w:val="0084057D"/>
    <w:rsid w:val="00840A18"/>
    <w:rsid w:val="00840E72"/>
    <w:rsid w:val="00841463"/>
    <w:rsid w:val="00841783"/>
    <w:rsid w:val="008418E9"/>
    <w:rsid w:val="00841D0B"/>
    <w:rsid w:val="00841E81"/>
    <w:rsid w:val="00841EB2"/>
    <w:rsid w:val="008425B7"/>
    <w:rsid w:val="00842763"/>
    <w:rsid w:val="00842AD7"/>
    <w:rsid w:val="00843BB0"/>
    <w:rsid w:val="00844416"/>
    <w:rsid w:val="00844654"/>
    <w:rsid w:val="00844C34"/>
    <w:rsid w:val="00845F48"/>
    <w:rsid w:val="00847364"/>
    <w:rsid w:val="00847514"/>
    <w:rsid w:val="0085028F"/>
    <w:rsid w:val="008507C4"/>
    <w:rsid w:val="00851054"/>
    <w:rsid w:val="008510CF"/>
    <w:rsid w:val="00851734"/>
    <w:rsid w:val="008518C0"/>
    <w:rsid w:val="00851B7E"/>
    <w:rsid w:val="0085210C"/>
    <w:rsid w:val="008528D1"/>
    <w:rsid w:val="00852918"/>
    <w:rsid w:val="00852F1D"/>
    <w:rsid w:val="00852F52"/>
    <w:rsid w:val="008539C4"/>
    <w:rsid w:val="00853B97"/>
    <w:rsid w:val="00853F01"/>
    <w:rsid w:val="00854247"/>
    <w:rsid w:val="0085456C"/>
    <w:rsid w:val="008548D5"/>
    <w:rsid w:val="00854A0A"/>
    <w:rsid w:val="00854F36"/>
    <w:rsid w:val="00855638"/>
    <w:rsid w:val="00855852"/>
    <w:rsid w:val="008559DD"/>
    <w:rsid w:val="00855E84"/>
    <w:rsid w:val="00856049"/>
    <w:rsid w:val="0085699F"/>
    <w:rsid w:val="00856A6E"/>
    <w:rsid w:val="00856AC1"/>
    <w:rsid w:val="00857173"/>
    <w:rsid w:val="0085729F"/>
    <w:rsid w:val="00857CDC"/>
    <w:rsid w:val="008602E6"/>
    <w:rsid w:val="00860574"/>
    <w:rsid w:val="008606FA"/>
    <w:rsid w:val="008610A9"/>
    <w:rsid w:val="008619EE"/>
    <w:rsid w:val="00861A9C"/>
    <w:rsid w:val="00861BD2"/>
    <w:rsid w:val="00861E8B"/>
    <w:rsid w:val="00862492"/>
    <w:rsid w:val="00863B6B"/>
    <w:rsid w:val="00863FE1"/>
    <w:rsid w:val="008643BE"/>
    <w:rsid w:val="00864AB4"/>
    <w:rsid w:val="00864F15"/>
    <w:rsid w:val="00865C53"/>
    <w:rsid w:val="008660D7"/>
    <w:rsid w:val="00867190"/>
    <w:rsid w:val="008672FF"/>
    <w:rsid w:val="00867ACA"/>
    <w:rsid w:val="00867B55"/>
    <w:rsid w:val="00867FF9"/>
    <w:rsid w:val="00870225"/>
    <w:rsid w:val="0087029F"/>
    <w:rsid w:val="00870964"/>
    <w:rsid w:val="00870B64"/>
    <w:rsid w:val="00870F2F"/>
    <w:rsid w:val="00871177"/>
    <w:rsid w:val="008712D0"/>
    <w:rsid w:val="00871977"/>
    <w:rsid w:val="00871A83"/>
    <w:rsid w:val="00871BAB"/>
    <w:rsid w:val="00871F0E"/>
    <w:rsid w:val="00871F15"/>
    <w:rsid w:val="00872589"/>
    <w:rsid w:val="00873166"/>
    <w:rsid w:val="00873D35"/>
    <w:rsid w:val="008741F9"/>
    <w:rsid w:val="00874C24"/>
    <w:rsid w:val="00875B0F"/>
    <w:rsid w:val="0087614B"/>
    <w:rsid w:val="00876427"/>
    <w:rsid w:val="008764AD"/>
    <w:rsid w:val="008766A4"/>
    <w:rsid w:val="00877820"/>
    <w:rsid w:val="0088070F"/>
    <w:rsid w:val="00881463"/>
    <w:rsid w:val="008816C9"/>
    <w:rsid w:val="0088181E"/>
    <w:rsid w:val="00882303"/>
    <w:rsid w:val="0088251E"/>
    <w:rsid w:val="008831FF"/>
    <w:rsid w:val="0088349B"/>
    <w:rsid w:val="00884494"/>
    <w:rsid w:val="00884978"/>
    <w:rsid w:val="00885768"/>
    <w:rsid w:val="00885956"/>
    <w:rsid w:val="00886802"/>
    <w:rsid w:val="0088691B"/>
    <w:rsid w:val="00886B82"/>
    <w:rsid w:val="00887732"/>
    <w:rsid w:val="0089017A"/>
    <w:rsid w:val="0089073B"/>
    <w:rsid w:val="00890DC3"/>
    <w:rsid w:val="00891349"/>
    <w:rsid w:val="00892004"/>
    <w:rsid w:val="0089227F"/>
    <w:rsid w:val="0089250B"/>
    <w:rsid w:val="00892737"/>
    <w:rsid w:val="00892C0A"/>
    <w:rsid w:val="0089347A"/>
    <w:rsid w:val="008934D9"/>
    <w:rsid w:val="0089363B"/>
    <w:rsid w:val="00893954"/>
    <w:rsid w:val="008939CA"/>
    <w:rsid w:val="00893ADC"/>
    <w:rsid w:val="00893CD8"/>
    <w:rsid w:val="00893D33"/>
    <w:rsid w:val="00894534"/>
    <w:rsid w:val="00894AA1"/>
    <w:rsid w:val="00894C7F"/>
    <w:rsid w:val="00895055"/>
    <w:rsid w:val="0089587E"/>
    <w:rsid w:val="00897E25"/>
    <w:rsid w:val="008A073F"/>
    <w:rsid w:val="008A0AAB"/>
    <w:rsid w:val="008A1DFC"/>
    <w:rsid w:val="008A2073"/>
    <w:rsid w:val="008A24D4"/>
    <w:rsid w:val="008A26E0"/>
    <w:rsid w:val="008A28ED"/>
    <w:rsid w:val="008A2F00"/>
    <w:rsid w:val="008A330B"/>
    <w:rsid w:val="008A3608"/>
    <w:rsid w:val="008A48F7"/>
    <w:rsid w:val="008A4C20"/>
    <w:rsid w:val="008A52FF"/>
    <w:rsid w:val="008A59A7"/>
    <w:rsid w:val="008A5C7D"/>
    <w:rsid w:val="008A5DAA"/>
    <w:rsid w:val="008A62E8"/>
    <w:rsid w:val="008A6962"/>
    <w:rsid w:val="008A69A5"/>
    <w:rsid w:val="008A6EFE"/>
    <w:rsid w:val="008A718C"/>
    <w:rsid w:val="008A7397"/>
    <w:rsid w:val="008A74AC"/>
    <w:rsid w:val="008A788C"/>
    <w:rsid w:val="008A7D1E"/>
    <w:rsid w:val="008A7D76"/>
    <w:rsid w:val="008B0522"/>
    <w:rsid w:val="008B131C"/>
    <w:rsid w:val="008B2312"/>
    <w:rsid w:val="008B30A5"/>
    <w:rsid w:val="008B3C5F"/>
    <w:rsid w:val="008B3E6D"/>
    <w:rsid w:val="008B4AB3"/>
    <w:rsid w:val="008B52E9"/>
    <w:rsid w:val="008B596A"/>
    <w:rsid w:val="008B6297"/>
    <w:rsid w:val="008B63D4"/>
    <w:rsid w:val="008B64A1"/>
    <w:rsid w:val="008B68BC"/>
    <w:rsid w:val="008B6A5D"/>
    <w:rsid w:val="008B6EEE"/>
    <w:rsid w:val="008B7027"/>
    <w:rsid w:val="008B72D7"/>
    <w:rsid w:val="008B76CF"/>
    <w:rsid w:val="008C0268"/>
    <w:rsid w:val="008C0688"/>
    <w:rsid w:val="008C129F"/>
    <w:rsid w:val="008C1450"/>
    <w:rsid w:val="008C1A4B"/>
    <w:rsid w:val="008C1DF5"/>
    <w:rsid w:val="008C203D"/>
    <w:rsid w:val="008C29DE"/>
    <w:rsid w:val="008C3BC3"/>
    <w:rsid w:val="008C4006"/>
    <w:rsid w:val="008C4066"/>
    <w:rsid w:val="008C47D5"/>
    <w:rsid w:val="008C4A7A"/>
    <w:rsid w:val="008C4D28"/>
    <w:rsid w:val="008C4DBB"/>
    <w:rsid w:val="008C52D2"/>
    <w:rsid w:val="008C5A9F"/>
    <w:rsid w:val="008C5BBB"/>
    <w:rsid w:val="008C5E5C"/>
    <w:rsid w:val="008C649B"/>
    <w:rsid w:val="008C6909"/>
    <w:rsid w:val="008C710F"/>
    <w:rsid w:val="008C71D5"/>
    <w:rsid w:val="008C795E"/>
    <w:rsid w:val="008C79EE"/>
    <w:rsid w:val="008C7C5C"/>
    <w:rsid w:val="008D071C"/>
    <w:rsid w:val="008D11F5"/>
    <w:rsid w:val="008D16E4"/>
    <w:rsid w:val="008D1962"/>
    <w:rsid w:val="008D1B3D"/>
    <w:rsid w:val="008D1E30"/>
    <w:rsid w:val="008D330F"/>
    <w:rsid w:val="008D36B3"/>
    <w:rsid w:val="008D4AB1"/>
    <w:rsid w:val="008D4C0E"/>
    <w:rsid w:val="008D52E9"/>
    <w:rsid w:val="008D55AC"/>
    <w:rsid w:val="008D561C"/>
    <w:rsid w:val="008D63CC"/>
    <w:rsid w:val="008D6573"/>
    <w:rsid w:val="008D70C6"/>
    <w:rsid w:val="008D7548"/>
    <w:rsid w:val="008D76E2"/>
    <w:rsid w:val="008D7A8D"/>
    <w:rsid w:val="008E0323"/>
    <w:rsid w:val="008E057A"/>
    <w:rsid w:val="008E0796"/>
    <w:rsid w:val="008E096F"/>
    <w:rsid w:val="008E1494"/>
    <w:rsid w:val="008E1B37"/>
    <w:rsid w:val="008E1FA4"/>
    <w:rsid w:val="008E2662"/>
    <w:rsid w:val="008E27AA"/>
    <w:rsid w:val="008E2BB5"/>
    <w:rsid w:val="008E2BDD"/>
    <w:rsid w:val="008E31E8"/>
    <w:rsid w:val="008E3346"/>
    <w:rsid w:val="008E3E2E"/>
    <w:rsid w:val="008E4997"/>
    <w:rsid w:val="008E520F"/>
    <w:rsid w:val="008E5249"/>
    <w:rsid w:val="008E539F"/>
    <w:rsid w:val="008E6459"/>
    <w:rsid w:val="008E6832"/>
    <w:rsid w:val="008E6A01"/>
    <w:rsid w:val="008E6B5A"/>
    <w:rsid w:val="008E7EA5"/>
    <w:rsid w:val="008E7FFD"/>
    <w:rsid w:val="008F06C8"/>
    <w:rsid w:val="008F0F91"/>
    <w:rsid w:val="008F1C7B"/>
    <w:rsid w:val="008F1E6C"/>
    <w:rsid w:val="008F2045"/>
    <w:rsid w:val="008F216A"/>
    <w:rsid w:val="008F2F94"/>
    <w:rsid w:val="008F3770"/>
    <w:rsid w:val="008F38D5"/>
    <w:rsid w:val="008F4A5A"/>
    <w:rsid w:val="008F4ABE"/>
    <w:rsid w:val="008F4AD8"/>
    <w:rsid w:val="008F4C89"/>
    <w:rsid w:val="008F4E58"/>
    <w:rsid w:val="008F516F"/>
    <w:rsid w:val="008F592E"/>
    <w:rsid w:val="008F5A5C"/>
    <w:rsid w:val="008F5D71"/>
    <w:rsid w:val="008F6603"/>
    <w:rsid w:val="008F6794"/>
    <w:rsid w:val="008F6CDF"/>
    <w:rsid w:val="008F6D09"/>
    <w:rsid w:val="008F773C"/>
    <w:rsid w:val="00900089"/>
    <w:rsid w:val="009001D7"/>
    <w:rsid w:val="0090065A"/>
    <w:rsid w:val="009013AA"/>
    <w:rsid w:val="0090227E"/>
    <w:rsid w:val="00902D8C"/>
    <w:rsid w:val="00904004"/>
    <w:rsid w:val="009042D6"/>
    <w:rsid w:val="009044DF"/>
    <w:rsid w:val="009052DF"/>
    <w:rsid w:val="00905A2C"/>
    <w:rsid w:val="0090622C"/>
    <w:rsid w:val="00906250"/>
    <w:rsid w:val="009063ED"/>
    <w:rsid w:val="00906A35"/>
    <w:rsid w:val="00906DE6"/>
    <w:rsid w:val="00907D26"/>
    <w:rsid w:val="00910093"/>
    <w:rsid w:val="009108F0"/>
    <w:rsid w:val="00910DF0"/>
    <w:rsid w:val="00910E36"/>
    <w:rsid w:val="00911201"/>
    <w:rsid w:val="0091145A"/>
    <w:rsid w:val="0091157B"/>
    <w:rsid w:val="00912014"/>
    <w:rsid w:val="009120D4"/>
    <w:rsid w:val="009124A5"/>
    <w:rsid w:val="009125F8"/>
    <w:rsid w:val="0091261E"/>
    <w:rsid w:val="00912F90"/>
    <w:rsid w:val="009131B3"/>
    <w:rsid w:val="00913D68"/>
    <w:rsid w:val="00913DD1"/>
    <w:rsid w:val="0091413A"/>
    <w:rsid w:val="00914173"/>
    <w:rsid w:val="009146CE"/>
    <w:rsid w:val="009148FD"/>
    <w:rsid w:val="00914CC3"/>
    <w:rsid w:val="00914F68"/>
    <w:rsid w:val="00915981"/>
    <w:rsid w:val="00915E72"/>
    <w:rsid w:val="00916403"/>
    <w:rsid w:val="009165D8"/>
    <w:rsid w:val="00916894"/>
    <w:rsid w:val="00916B9E"/>
    <w:rsid w:val="0091747B"/>
    <w:rsid w:val="0091755E"/>
    <w:rsid w:val="0091763B"/>
    <w:rsid w:val="00917BBA"/>
    <w:rsid w:val="00917BCA"/>
    <w:rsid w:val="00917BE8"/>
    <w:rsid w:val="0092067E"/>
    <w:rsid w:val="00921A73"/>
    <w:rsid w:val="009228A3"/>
    <w:rsid w:val="00922940"/>
    <w:rsid w:val="00922EC9"/>
    <w:rsid w:val="0092328F"/>
    <w:rsid w:val="0092369C"/>
    <w:rsid w:val="00923936"/>
    <w:rsid w:val="00923A43"/>
    <w:rsid w:val="00923D11"/>
    <w:rsid w:val="00923D5B"/>
    <w:rsid w:val="009241DD"/>
    <w:rsid w:val="009253AA"/>
    <w:rsid w:val="0092565C"/>
    <w:rsid w:val="009256BB"/>
    <w:rsid w:val="00926727"/>
    <w:rsid w:val="00926930"/>
    <w:rsid w:val="00926A2B"/>
    <w:rsid w:val="00927858"/>
    <w:rsid w:val="00927AD9"/>
    <w:rsid w:val="00927D82"/>
    <w:rsid w:val="00930606"/>
    <w:rsid w:val="00930BC8"/>
    <w:rsid w:val="00931444"/>
    <w:rsid w:val="00931736"/>
    <w:rsid w:val="00931A1C"/>
    <w:rsid w:val="00932160"/>
    <w:rsid w:val="0093220B"/>
    <w:rsid w:val="0093266C"/>
    <w:rsid w:val="009339D8"/>
    <w:rsid w:val="00933E1D"/>
    <w:rsid w:val="00934189"/>
    <w:rsid w:val="009343A9"/>
    <w:rsid w:val="00934424"/>
    <w:rsid w:val="00934508"/>
    <w:rsid w:val="00935719"/>
    <w:rsid w:val="00935846"/>
    <w:rsid w:val="0093589E"/>
    <w:rsid w:val="009358F9"/>
    <w:rsid w:val="00936292"/>
    <w:rsid w:val="0093656A"/>
    <w:rsid w:val="00936978"/>
    <w:rsid w:val="00936C20"/>
    <w:rsid w:val="009404BD"/>
    <w:rsid w:val="00942600"/>
    <w:rsid w:val="009428CE"/>
    <w:rsid w:val="00942EAC"/>
    <w:rsid w:val="00942FF2"/>
    <w:rsid w:val="009431B2"/>
    <w:rsid w:val="009433CC"/>
    <w:rsid w:val="00943C99"/>
    <w:rsid w:val="00944C4E"/>
    <w:rsid w:val="00944E04"/>
    <w:rsid w:val="00945175"/>
    <w:rsid w:val="00945464"/>
    <w:rsid w:val="0094551B"/>
    <w:rsid w:val="00945810"/>
    <w:rsid w:val="009459D8"/>
    <w:rsid w:val="00945D5A"/>
    <w:rsid w:val="00945E54"/>
    <w:rsid w:val="00945ECA"/>
    <w:rsid w:val="00946359"/>
    <w:rsid w:val="00946516"/>
    <w:rsid w:val="00946E23"/>
    <w:rsid w:val="00950246"/>
    <w:rsid w:val="00950CE8"/>
    <w:rsid w:val="00951308"/>
    <w:rsid w:val="0095171B"/>
    <w:rsid w:val="00951B28"/>
    <w:rsid w:val="00951C0A"/>
    <w:rsid w:val="00951E84"/>
    <w:rsid w:val="0095227A"/>
    <w:rsid w:val="00952691"/>
    <w:rsid w:val="00952F3C"/>
    <w:rsid w:val="00954BAF"/>
    <w:rsid w:val="0095507D"/>
    <w:rsid w:val="00955139"/>
    <w:rsid w:val="009558E5"/>
    <w:rsid w:val="00955EE9"/>
    <w:rsid w:val="00956411"/>
    <w:rsid w:val="00956D0D"/>
    <w:rsid w:val="0095796B"/>
    <w:rsid w:val="00960149"/>
    <w:rsid w:val="00960CAC"/>
    <w:rsid w:val="00960CB1"/>
    <w:rsid w:val="00960E8D"/>
    <w:rsid w:val="0096127D"/>
    <w:rsid w:val="0096167F"/>
    <w:rsid w:val="0096169E"/>
    <w:rsid w:val="00961FAF"/>
    <w:rsid w:val="00962BBD"/>
    <w:rsid w:val="009636EF"/>
    <w:rsid w:val="0096394D"/>
    <w:rsid w:val="00963A99"/>
    <w:rsid w:val="009655AF"/>
    <w:rsid w:val="00965BF9"/>
    <w:rsid w:val="009662AD"/>
    <w:rsid w:val="009666F3"/>
    <w:rsid w:val="00967032"/>
    <w:rsid w:val="0096792A"/>
    <w:rsid w:val="00967D23"/>
    <w:rsid w:val="009700C5"/>
    <w:rsid w:val="009723F9"/>
    <w:rsid w:val="0097275A"/>
    <w:rsid w:val="00972C8D"/>
    <w:rsid w:val="00973373"/>
    <w:rsid w:val="0097357E"/>
    <w:rsid w:val="00973709"/>
    <w:rsid w:val="009738C2"/>
    <w:rsid w:val="009743BA"/>
    <w:rsid w:val="009744DA"/>
    <w:rsid w:val="00974540"/>
    <w:rsid w:val="00975209"/>
    <w:rsid w:val="00975FD2"/>
    <w:rsid w:val="0097605B"/>
    <w:rsid w:val="00976EED"/>
    <w:rsid w:val="009778A0"/>
    <w:rsid w:val="00977AB4"/>
    <w:rsid w:val="00977FEC"/>
    <w:rsid w:val="0098011E"/>
    <w:rsid w:val="009809C7"/>
    <w:rsid w:val="0098123A"/>
    <w:rsid w:val="0098151D"/>
    <w:rsid w:val="00981955"/>
    <w:rsid w:val="009823CC"/>
    <w:rsid w:val="009826DA"/>
    <w:rsid w:val="00982793"/>
    <w:rsid w:val="00982903"/>
    <w:rsid w:val="00982B9D"/>
    <w:rsid w:val="00983E0C"/>
    <w:rsid w:val="00984559"/>
    <w:rsid w:val="00984AAA"/>
    <w:rsid w:val="00985AC9"/>
    <w:rsid w:val="00985C38"/>
    <w:rsid w:val="00985E47"/>
    <w:rsid w:val="00985F2B"/>
    <w:rsid w:val="00986A49"/>
    <w:rsid w:val="00986A85"/>
    <w:rsid w:val="009871EA"/>
    <w:rsid w:val="00987CCB"/>
    <w:rsid w:val="00987FAA"/>
    <w:rsid w:val="009901B3"/>
    <w:rsid w:val="009902D8"/>
    <w:rsid w:val="00990BAD"/>
    <w:rsid w:val="00991666"/>
    <w:rsid w:val="009916C4"/>
    <w:rsid w:val="00992E35"/>
    <w:rsid w:val="0099324C"/>
    <w:rsid w:val="00994426"/>
    <w:rsid w:val="009944A7"/>
    <w:rsid w:val="00994AE4"/>
    <w:rsid w:val="00994B1D"/>
    <w:rsid w:val="009956F8"/>
    <w:rsid w:val="009958CF"/>
    <w:rsid w:val="00996804"/>
    <w:rsid w:val="009969F0"/>
    <w:rsid w:val="009976D1"/>
    <w:rsid w:val="00997834"/>
    <w:rsid w:val="00997EC9"/>
    <w:rsid w:val="009A048A"/>
    <w:rsid w:val="009A09D9"/>
    <w:rsid w:val="009A0A95"/>
    <w:rsid w:val="009A0E43"/>
    <w:rsid w:val="009A0F81"/>
    <w:rsid w:val="009A1566"/>
    <w:rsid w:val="009A1738"/>
    <w:rsid w:val="009A25D8"/>
    <w:rsid w:val="009A26C4"/>
    <w:rsid w:val="009A2FF2"/>
    <w:rsid w:val="009A3E19"/>
    <w:rsid w:val="009A3ECF"/>
    <w:rsid w:val="009A436D"/>
    <w:rsid w:val="009A4494"/>
    <w:rsid w:val="009A5B28"/>
    <w:rsid w:val="009A6A58"/>
    <w:rsid w:val="009A7749"/>
    <w:rsid w:val="009A7C73"/>
    <w:rsid w:val="009B0A23"/>
    <w:rsid w:val="009B0B2F"/>
    <w:rsid w:val="009B0D10"/>
    <w:rsid w:val="009B1577"/>
    <w:rsid w:val="009B275C"/>
    <w:rsid w:val="009B32A8"/>
    <w:rsid w:val="009B33D4"/>
    <w:rsid w:val="009B3695"/>
    <w:rsid w:val="009B3A96"/>
    <w:rsid w:val="009B4B7C"/>
    <w:rsid w:val="009B614E"/>
    <w:rsid w:val="009B65E4"/>
    <w:rsid w:val="009B6899"/>
    <w:rsid w:val="009B6A85"/>
    <w:rsid w:val="009B7895"/>
    <w:rsid w:val="009B79E0"/>
    <w:rsid w:val="009B7DAF"/>
    <w:rsid w:val="009C0436"/>
    <w:rsid w:val="009C05E8"/>
    <w:rsid w:val="009C0A38"/>
    <w:rsid w:val="009C0AAC"/>
    <w:rsid w:val="009C0D79"/>
    <w:rsid w:val="009C1A72"/>
    <w:rsid w:val="009C1F2D"/>
    <w:rsid w:val="009C2655"/>
    <w:rsid w:val="009C269E"/>
    <w:rsid w:val="009C298E"/>
    <w:rsid w:val="009C2C55"/>
    <w:rsid w:val="009C2F29"/>
    <w:rsid w:val="009C3112"/>
    <w:rsid w:val="009C34E3"/>
    <w:rsid w:val="009C3735"/>
    <w:rsid w:val="009C42F6"/>
    <w:rsid w:val="009C4443"/>
    <w:rsid w:val="009C44B2"/>
    <w:rsid w:val="009C4725"/>
    <w:rsid w:val="009C4C77"/>
    <w:rsid w:val="009C4E7C"/>
    <w:rsid w:val="009C5E85"/>
    <w:rsid w:val="009C60C1"/>
    <w:rsid w:val="009C6D36"/>
    <w:rsid w:val="009C72B7"/>
    <w:rsid w:val="009C75F6"/>
    <w:rsid w:val="009C7D2F"/>
    <w:rsid w:val="009C7ECA"/>
    <w:rsid w:val="009D0283"/>
    <w:rsid w:val="009D0352"/>
    <w:rsid w:val="009D08A2"/>
    <w:rsid w:val="009D14C7"/>
    <w:rsid w:val="009D179D"/>
    <w:rsid w:val="009D1A9C"/>
    <w:rsid w:val="009D1AD1"/>
    <w:rsid w:val="009D21CB"/>
    <w:rsid w:val="009D29A6"/>
    <w:rsid w:val="009D2D56"/>
    <w:rsid w:val="009D34F2"/>
    <w:rsid w:val="009D3A5D"/>
    <w:rsid w:val="009D433E"/>
    <w:rsid w:val="009D4874"/>
    <w:rsid w:val="009D4A0B"/>
    <w:rsid w:val="009D52C6"/>
    <w:rsid w:val="009D58AE"/>
    <w:rsid w:val="009D5CF9"/>
    <w:rsid w:val="009D5DE4"/>
    <w:rsid w:val="009D6525"/>
    <w:rsid w:val="009D67EC"/>
    <w:rsid w:val="009D6AFD"/>
    <w:rsid w:val="009D7D1A"/>
    <w:rsid w:val="009D7E29"/>
    <w:rsid w:val="009D7F23"/>
    <w:rsid w:val="009E00BE"/>
    <w:rsid w:val="009E01E8"/>
    <w:rsid w:val="009E0594"/>
    <w:rsid w:val="009E0639"/>
    <w:rsid w:val="009E13CA"/>
    <w:rsid w:val="009E15CE"/>
    <w:rsid w:val="009E1A0E"/>
    <w:rsid w:val="009E1B6D"/>
    <w:rsid w:val="009E1DF6"/>
    <w:rsid w:val="009E1E38"/>
    <w:rsid w:val="009E222D"/>
    <w:rsid w:val="009E2886"/>
    <w:rsid w:val="009E2B07"/>
    <w:rsid w:val="009E2C9E"/>
    <w:rsid w:val="009E2FCC"/>
    <w:rsid w:val="009E31E8"/>
    <w:rsid w:val="009E3DB9"/>
    <w:rsid w:val="009E4F8A"/>
    <w:rsid w:val="009E6127"/>
    <w:rsid w:val="009E6460"/>
    <w:rsid w:val="009E66D9"/>
    <w:rsid w:val="009E6857"/>
    <w:rsid w:val="009E6DC4"/>
    <w:rsid w:val="009E7207"/>
    <w:rsid w:val="009E7EDF"/>
    <w:rsid w:val="009F0251"/>
    <w:rsid w:val="009F0405"/>
    <w:rsid w:val="009F10F5"/>
    <w:rsid w:val="009F17B5"/>
    <w:rsid w:val="009F2022"/>
    <w:rsid w:val="009F208B"/>
    <w:rsid w:val="009F2159"/>
    <w:rsid w:val="009F2360"/>
    <w:rsid w:val="009F2BAC"/>
    <w:rsid w:val="009F3755"/>
    <w:rsid w:val="009F377A"/>
    <w:rsid w:val="009F37DA"/>
    <w:rsid w:val="009F382F"/>
    <w:rsid w:val="009F3862"/>
    <w:rsid w:val="009F3A1B"/>
    <w:rsid w:val="009F3D11"/>
    <w:rsid w:val="009F4415"/>
    <w:rsid w:val="009F4787"/>
    <w:rsid w:val="009F48D9"/>
    <w:rsid w:val="009F4973"/>
    <w:rsid w:val="009F4BD9"/>
    <w:rsid w:val="009F4D05"/>
    <w:rsid w:val="009F4D1A"/>
    <w:rsid w:val="009F52DD"/>
    <w:rsid w:val="009F5418"/>
    <w:rsid w:val="009F56BC"/>
    <w:rsid w:val="009F57CC"/>
    <w:rsid w:val="009F5E27"/>
    <w:rsid w:val="009F5FBA"/>
    <w:rsid w:val="009F622D"/>
    <w:rsid w:val="009F6664"/>
    <w:rsid w:val="009F71B3"/>
    <w:rsid w:val="009F734E"/>
    <w:rsid w:val="009F7BC7"/>
    <w:rsid w:val="009F7DC7"/>
    <w:rsid w:val="00A019EA"/>
    <w:rsid w:val="00A01D1F"/>
    <w:rsid w:val="00A01FEC"/>
    <w:rsid w:val="00A021FE"/>
    <w:rsid w:val="00A028A6"/>
    <w:rsid w:val="00A029D7"/>
    <w:rsid w:val="00A033D4"/>
    <w:rsid w:val="00A03BAD"/>
    <w:rsid w:val="00A04480"/>
    <w:rsid w:val="00A044F1"/>
    <w:rsid w:val="00A04967"/>
    <w:rsid w:val="00A04B39"/>
    <w:rsid w:val="00A05435"/>
    <w:rsid w:val="00A05D39"/>
    <w:rsid w:val="00A05E14"/>
    <w:rsid w:val="00A0652A"/>
    <w:rsid w:val="00A067F0"/>
    <w:rsid w:val="00A06A0E"/>
    <w:rsid w:val="00A06FD3"/>
    <w:rsid w:val="00A07E5E"/>
    <w:rsid w:val="00A10098"/>
    <w:rsid w:val="00A10158"/>
    <w:rsid w:val="00A10209"/>
    <w:rsid w:val="00A10784"/>
    <w:rsid w:val="00A10C0B"/>
    <w:rsid w:val="00A10D81"/>
    <w:rsid w:val="00A10E04"/>
    <w:rsid w:val="00A112CA"/>
    <w:rsid w:val="00A11A2F"/>
    <w:rsid w:val="00A11AEF"/>
    <w:rsid w:val="00A11C3B"/>
    <w:rsid w:val="00A12781"/>
    <w:rsid w:val="00A12CD7"/>
    <w:rsid w:val="00A12D9C"/>
    <w:rsid w:val="00A12F29"/>
    <w:rsid w:val="00A13674"/>
    <w:rsid w:val="00A13691"/>
    <w:rsid w:val="00A13E82"/>
    <w:rsid w:val="00A1460E"/>
    <w:rsid w:val="00A14E57"/>
    <w:rsid w:val="00A14F63"/>
    <w:rsid w:val="00A15361"/>
    <w:rsid w:val="00A153FC"/>
    <w:rsid w:val="00A1560B"/>
    <w:rsid w:val="00A15CC4"/>
    <w:rsid w:val="00A167B6"/>
    <w:rsid w:val="00A16C2D"/>
    <w:rsid w:val="00A1763B"/>
    <w:rsid w:val="00A1773A"/>
    <w:rsid w:val="00A205C9"/>
    <w:rsid w:val="00A20AB9"/>
    <w:rsid w:val="00A20D95"/>
    <w:rsid w:val="00A217A4"/>
    <w:rsid w:val="00A21DED"/>
    <w:rsid w:val="00A22370"/>
    <w:rsid w:val="00A22A42"/>
    <w:rsid w:val="00A232BD"/>
    <w:rsid w:val="00A23970"/>
    <w:rsid w:val="00A2433B"/>
    <w:rsid w:val="00A24577"/>
    <w:rsid w:val="00A2492E"/>
    <w:rsid w:val="00A24B72"/>
    <w:rsid w:val="00A2541D"/>
    <w:rsid w:val="00A2585F"/>
    <w:rsid w:val="00A25DC3"/>
    <w:rsid w:val="00A25F9B"/>
    <w:rsid w:val="00A26514"/>
    <w:rsid w:val="00A26659"/>
    <w:rsid w:val="00A269AA"/>
    <w:rsid w:val="00A269D0"/>
    <w:rsid w:val="00A26E4B"/>
    <w:rsid w:val="00A26F62"/>
    <w:rsid w:val="00A270B0"/>
    <w:rsid w:val="00A27B0F"/>
    <w:rsid w:val="00A27D0D"/>
    <w:rsid w:val="00A27DBD"/>
    <w:rsid w:val="00A30456"/>
    <w:rsid w:val="00A31029"/>
    <w:rsid w:val="00A31A1E"/>
    <w:rsid w:val="00A31E07"/>
    <w:rsid w:val="00A33A8A"/>
    <w:rsid w:val="00A33E3E"/>
    <w:rsid w:val="00A34282"/>
    <w:rsid w:val="00A34325"/>
    <w:rsid w:val="00A3433D"/>
    <w:rsid w:val="00A34D72"/>
    <w:rsid w:val="00A34E56"/>
    <w:rsid w:val="00A35661"/>
    <w:rsid w:val="00A363BF"/>
    <w:rsid w:val="00A364FA"/>
    <w:rsid w:val="00A36B84"/>
    <w:rsid w:val="00A370BD"/>
    <w:rsid w:val="00A3767F"/>
    <w:rsid w:val="00A3775F"/>
    <w:rsid w:val="00A40439"/>
    <w:rsid w:val="00A4061F"/>
    <w:rsid w:val="00A40843"/>
    <w:rsid w:val="00A40C65"/>
    <w:rsid w:val="00A40F69"/>
    <w:rsid w:val="00A41130"/>
    <w:rsid w:val="00A4142B"/>
    <w:rsid w:val="00A425F9"/>
    <w:rsid w:val="00A42B03"/>
    <w:rsid w:val="00A43319"/>
    <w:rsid w:val="00A45A6D"/>
    <w:rsid w:val="00A45A7A"/>
    <w:rsid w:val="00A468E2"/>
    <w:rsid w:val="00A46EF0"/>
    <w:rsid w:val="00A477E4"/>
    <w:rsid w:val="00A47881"/>
    <w:rsid w:val="00A47EE2"/>
    <w:rsid w:val="00A5118C"/>
    <w:rsid w:val="00A524C6"/>
    <w:rsid w:val="00A525AA"/>
    <w:rsid w:val="00A52D4E"/>
    <w:rsid w:val="00A53142"/>
    <w:rsid w:val="00A53E32"/>
    <w:rsid w:val="00A54A55"/>
    <w:rsid w:val="00A55448"/>
    <w:rsid w:val="00A559A0"/>
    <w:rsid w:val="00A55FA1"/>
    <w:rsid w:val="00A5669B"/>
    <w:rsid w:val="00A56B89"/>
    <w:rsid w:val="00A56CBF"/>
    <w:rsid w:val="00A56D58"/>
    <w:rsid w:val="00A57B86"/>
    <w:rsid w:val="00A57C0C"/>
    <w:rsid w:val="00A60906"/>
    <w:rsid w:val="00A60E26"/>
    <w:rsid w:val="00A61447"/>
    <w:rsid w:val="00A61974"/>
    <w:rsid w:val="00A6222E"/>
    <w:rsid w:val="00A62945"/>
    <w:rsid w:val="00A639DE"/>
    <w:rsid w:val="00A63C98"/>
    <w:rsid w:val="00A64053"/>
    <w:rsid w:val="00A642B5"/>
    <w:rsid w:val="00A642F3"/>
    <w:rsid w:val="00A645DD"/>
    <w:rsid w:val="00A647B8"/>
    <w:rsid w:val="00A64813"/>
    <w:rsid w:val="00A650A9"/>
    <w:rsid w:val="00A6515B"/>
    <w:rsid w:val="00A6561F"/>
    <w:rsid w:val="00A656BB"/>
    <w:rsid w:val="00A65CC6"/>
    <w:rsid w:val="00A65E19"/>
    <w:rsid w:val="00A6647F"/>
    <w:rsid w:val="00A6698D"/>
    <w:rsid w:val="00A6735E"/>
    <w:rsid w:val="00A67669"/>
    <w:rsid w:val="00A67831"/>
    <w:rsid w:val="00A70341"/>
    <w:rsid w:val="00A70458"/>
    <w:rsid w:val="00A705D5"/>
    <w:rsid w:val="00A707D0"/>
    <w:rsid w:val="00A71327"/>
    <w:rsid w:val="00A713C0"/>
    <w:rsid w:val="00A71903"/>
    <w:rsid w:val="00A7199A"/>
    <w:rsid w:val="00A730D5"/>
    <w:rsid w:val="00A74C37"/>
    <w:rsid w:val="00A74FC5"/>
    <w:rsid w:val="00A752BE"/>
    <w:rsid w:val="00A75525"/>
    <w:rsid w:val="00A755BD"/>
    <w:rsid w:val="00A75BFB"/>
    <w:rsid w:val="00A76621"/>
    <w:rsid w:val="00A767ED"/>
    <w:rsid w:val="00A76E98"/>
    <w:rsid w:val="00A77D43"/>
    <w:rsid w:val="00A800CD"/>
    <w:rsid w:val="00A80887"/>
    <w:rsid w:val="00A80E32"/>
    <w:rsid w:val="00A80E46"/>
    <w:rsid w:val="00A81059"/>
    <w:rsid w:val="00A8111F"/>
    <w:rsid w:val="00A81824"/>
    <w:rsid w:val="00A81A98"/>
    <w:rsid w:val="00A81EE5"/>
    <w:rsid w:val="00A8201E"/>
    <w:rsid w:val="00A822F6"/>
    <w:rsid w:val="00A826B6"/>
    <w:rsid w:val="00A82FC0"/>
    <w:rsid w:val="00A83095"/>
    <w:rsid w:val="00A830EC"/>
    <w:rsid w:val="00A83348"/>
    <w:rsid w:val="00A83393"/>
    <w:rsid w:val="00A83448"/>
    <w:rsid w:val="00A838D7"/>
    <w:rsid w:val="00A84673"/>
    <w:rsid w:val="00A867B2"/>
    <w:rsid w:val="00A86D7F"/>
    <w:rsid w:val="00A87423"/>
    <w:rsid w:val="00A8795B"/>
    <w:rsid w:val="00A87AAE"/>
    <w:rsid w:val="00A87E54"/>
    <w:rsid w:val="00A90200"/>
    <w:rsid w:val="00A9020E"/>
    <w:rsid w:val="00A90491"/>
    <w:rsid w:val="00A90871"/>
    <w:rsid w:val="00A90AF3"/>
    <w:rsid w:val="00A90D9A"/>
    <w:rsid w:val="00A91A8F"/>
    <w:rsid w:val="00A9226D"/>
    <w:rsid w:val="00A930A7"/>
    <w:rsid w:val="00A931F5"/>
    <w:rsid w:val="00A940EB"/>
    <w:rsid w:val="00A941B4"/>
    <w:rsid w:val="00A94471"/>
    <w:rsid w:val="00A94748"/>
    <w:rsid w:val="00A94C91"/>
    <w:rsid w:val="00A95185"/>
    <w:rsid w:val="00A95F1B"/>
    <w:rsid w:val="00A96695"/>
    <w:rsid w:val="00A9750F"/>
    <w:rsid w:val="00A975AD"/>
    <w:rsid w:val="00A97D52"/>
    <w:rsid w:val="00AA0B86"/>
    <w:rsid w:val="00AA0E48"/>
    <w:rsid w:val="00AA126A"/>
    <w:rsid w:val="00AA181B"/>
    <w:rsid w:val="00AA1908"/>
    <w:rsid w:val="00AA1A78"/>
    <w:rsid w:val="00AA2AD2"/>
    <w:rsid w:val="00AA3B08"/>
    <w:rsid w:val="00AA4C9D"/>
    <w:rsid w:val="00AA50E5"/>
    <w:rsid w:val="00AA51A2"/>
    <w:rsid w:val="00AA5262"/>
    <w:rsid w:val="00AA560E"/>
    <w:rsid w:val="00AA5C56"/>
    <w:rsid w:val="00AA7211"/>
    <w:rsid w:val="00AA7265"/>
    <w:rsid w:val="00AA7408"/>
    <w:rsid w:val="00AA7441"/>
    <w:rsid w:val="00AA767E"/>
    <w:rsid w:val="00AA7E65"/>
    <w:rsid w:val="00AB0043"/>
    <w:rsid w:val="00AB01AF"/>
    <w:rsid w:val="00AB0E5E"/>
    <w:rsid w:val="00AB0F84"/>
    <w:rsid w:val="00AB1FBA"/>
    <w:rsid w:val="00AB21F7"/>
    <w:rsid w:val="00AB225D"/>
    <w:rsid w:val="00AB237C"/>
    <w:rsid w:val="00AB2478"/>
    <w:rsid w:val="00AB267E"/>
    <w:rsid w:val="00AB2852"/>
    <w:rsid w:val="00AB2D07"/>
    <w:rsid w:val="00AB379D"/>
    <w:rsid w:val="00AB3B05"/>
    <w:rsid w:val="00AB4560"/>
    <w:rsid w:val="00AB4823"/>
    <w:rsid w:val="00AB4BD0"/>
    <w:rsid w:val="00AB5137"/>
    <w:rsid w:val="00AB53BA"/>
    <w:rsid w:val="00AB5CE8"/>
    <w:rsid w:val="00AB63D1"/>
    <w:rsid w:val="00AB728A"/>
    <w:rsid w:val="00AB7532"/>
    <w:rsid w:val="00AB77A4"/>
    <w:rsid w:val="00AB7E62"/>
    <w:rsid w:val="00AB7E9A"/>
    <w:rsid w:val="00AC005C"/>
    <w:rsid w:val="00AC0506"/>
    <w:rsid w:val="00AC078D"/>
    <w:rsid w:val="00AC10C4"/>
    <w:rsid w:val="00AC19B6"/>
    <w:rsid w:val="00AC2A1A"/>
    <w:rsid w:val="00AC2ABE"/>
    <w:rsid w:val="00AC33D7"/>
    <w:rsid w:val="00AC4058"/>
    <w:rsid w:val="00AC430A"/>
    <w:rsid w:val="00AC44D5"/>
    <w:rsid w:val="00AC550F"/>
    <w:rsid w:val="00AC5CED"/>
    <w:rsid w:val="00AC5D10"/>
    <w:rsid w:val="00AC5DB6"/>
    <w:rsid w:val="00AC5E3E"/>
    <w:rsid w:val="00AC6504"/>
    <w:rsid w:val="00AC6663"/>
    <w:rsid w:val="00AC6ACF"/>
    <w:rsid w:val="00AC6C0B"/>
    <w:rsid w:val="00AC7467"/>
    <w:rsid w:val="00AD04E6"/>
    <w:rsid w:val="00AD110E"/>
    <w:rsid w:val="00AD124D"/>
    <w:rsid w:val="00AD12BE"/>
    <w:rsid w:val="00AD16F4"/>
    <w:rsid w:val="00AD18E7"/>
    <w:rsid w:val="00AD2491"/>
    <w:rsid w:val="00AD2672"/>
    <w:rsid w:val="00AD2890"/>
    <w:rsid w:val="00AD2972"/>
    <w:rsid w:val="00AD2A29"/>
    <w:rsid w:val="00AD30B1"/>
    <w:rsid w:val="00AD338A"/>
    <w:rsid w:val="00AD3466"/>
    <w:rsid w:val="00AD3B8A"/>
    <w:rsid w:val="00AD4357"/>
    <w:rsid w:val="00AD449F"/>
    <w:rsid w:val="00AD497D"/>
    <w:rsid w:val="00AD49CB"/>
    <w:rsid w:val="00AD51D3"/>
    <w:rsid w:val="00AD5331"/>
    <w:rsid w:val="00AD55E4"/>
    <w:rsid w:val="00AD55FC"/>
    <w:rsid w:val="00AD57EB"/>
    <w:rsid w:val="00AD5B3C"/>
    <w:rsid w:val="00AD67FA"/>
    <w:rsid w:val="00AD7068"/>
    <w:rsid w:val="00AD7A58"/>
    <w:rsid w:val="00AD7AC1"/>
    <w:rsid w:val="00AD7FBC"/>
    <w:rsid w:val="00AE0C7B"/>
    <w:rsid w:val="00AE1437"/>
    <w:rsid w:val="00AE17B0"/>
    <w:rsid w:val="00AE1A22"/>
    <w:rsid w:val="00AE1B0C"/>
    <w:rsid w:val="00AE1C65"/>
    <w:rsid w:val="00AE282A"/>
    <w:rsid w:val="00AE2916"/>
    <w:rsid w:val="00AE2B10"/>
    <w:rsid w:val="00AE2B4B"/>
    <w:rsid w:val="00AE33EA"/>
    <w:rsid w:val="00AE37E4"/>
    <w:rsid w:val="00AE4341"/>
    <w:rsid w:val="00AE482D"/>
    <w:rsid w:val="00AE48EE"/>
    <w:rsid w:val="00AE52F7"/>
    <w:rsid w:val="00AE54C1"/>
    <w:rsid w:val="00AE562D"/>
    <w:rsid w:val="00AE5A46"/>
    <w:rsid w:val="00AE64D7"/>
    <w:rsid w:val="00AE7052"/>
    <w:rsid w:val="00AE72EB"/>
    <w:rsid w:val="00AE7EF5"/>
    <w:rsid w:val="00AF071A"/>
    <w:rsid w:val="00AF0994"/>
    <w:rsid w:val="00AF0E73"/>
    <w:rsid w:val="00AF1D41"/>
    <w:rsid w:val="00AF224E"/>
    <w:rsid w:val="00AF2B29"/>
    <w:rsid w:val="00AF3132"/>
    <w:rsid w:val="00AF3550"/>
    <w:rsid w:val="00AF3A6B"/>
    <w:rsid w:val="00AF3D4C"/>
    <w:rsid w:val="00AF4174"/>
    <w:rsid w:val="00AF4AB5"/>
    <w:rsid w:val="00AF528C"/>
    <w:rsid w:val="00AF5E22"/>
    <w:rsid w:val="00AF62AA"/>
    <w:rsid w:val="00AF62B8"/>
    <w:rsid w:val="00AF680B"/>
    <w:rsid w:val="00AF6850"/>
    <w:rsid w:val="00AF6966"/>
    <w:rsid w:val="00AF6AE2"/>
    <w:rsid w:val="00B000BC"/>
    <w:rsid w:val="00B00911"/>
    <w:rsid w:val="00B0095C"/>
    <w:rsid w:val="00B01B51"/>
    <w:rsid w:val="00B01D35"/>
    <w:rsid w:val="00B02779"/>
    <w:rsid w:val="00B0284D"/>
    <w:rsid w:val="00B02AA8"/>
    <w:rsid w:val="00B02FCD"/>
    <w:rsid w:val="00B03AEF"/>
    <w:rsid w:val="00B03D1E"/>
    <w:rsid w:val="00B03F04"/>
    <w:rsid w:val="00B040FB"/>
    <w:rsid w:val="00B04AE4"/>
    <w:rsid w:val="00B052A9"/>
    <w:rsid w:val="00B05587"/>
    <w:rsid w:val="00B05AE5"/>
    <w:rsid w:val="00B05C4E"/>
    <w:rsid w:val="00B065DE"/>
    <w:rsid w:val="00B0665A"/>
    <w:rsid w:val="00B06798"/>
    <w:rsid w:val="00B06827"/>
    <w:rsid w:val="00B06C83"/>
    <w:rsid w:val="00B06E8C"/>
    <w:rsid w:val="00B07D2B"/>
    <w:rsid w:val="00B1024C"/>
    <w:rsid w:val="00B10494"/>
    <w:rsid w:val="00B10861"/>
    <w:rsid w:val="00B10967"/>
    <w:rsid w:val="00B10AE3"/>
    <w:rsid w:val="00B10EC4"/>
    <w:rsid w:val="00B11640"/>
    <w:rsid w:val="00B11A51"/>
    <w:rsid w:val="00B11E9A"/>
    <w:rsid w:val="00B12778"/>
    <w:rsid w:val="00B131CA"/>
    <w:rsid w:val="00B14312"/>
    <w:rsid w:val="00B14587"/>
    <w:rsid w:val="00B146BF"/>
    <w:rsid w:val="00B148CF"/>
    <w:rsid w:val="00B14BA8"/>
    <w:rsid w:val="00B14D65"/>
    <w:rsid w:val="00B14E03"/>
    <w:rsid w:val="00B14F20"/>
    <w:rsid w:val="00B15447"/>
    <w:rsid w:val="00B15589"/>
    <w:rsid w:val="00B15BFB"/>
    <w:rsid w:val="00B15C1D"/>
    <w:rsid w:val="00B165D9"/>
    <w:rsid w:val="00B1764B"/>
    <w:rsid w:val="00B176A6"/>
    <w:rsid w:val="00B21052"/>
    <w:rsid w:val="00B21658"/>
    <w:rsid w:val="00B2234B"/>
    <w:rsid w:val="00B22388"/>
    <w:rsid w:val="00B22F22"/>
    <w:rsid w:val="00B22F84"/>
    <w:rsid w:val="00B237F5"/>
    <w:rsid w:val="00B2391A"/>
    <w:rsid w:val="00B23B24"/>
    <w:rsid w:val="00B2428D"/>
    <w:rsid w:val="00B24F50"/>
    <w:rsid w:val="00B253F7"/>
    <w:rsid w:val="00B254EE"/>
    <w:rsid w:val="00B25A94"/>
    <w:rsid w:val="00B25F4B"/>
    <w:rsid w:val="00B262F6"/>
    <w:rsid w:val="00B26314"/>
    <w:rsid w:val="00B263BC"/>
    <w:rsid w:val="00B26927"/>
    <w:rsid w:val="00B26C22"/>
    <w:rsid w:val="00B27861"/>
    <w:rsid w:val="00B27B40"/>
    <w:rsid w:val="00B27C67"/>
    <w:rsid w:val="00B27E04"/>
    <w:rsid w:val="00B27F59"/>
    <w:rsid w:val="00B30EC9"/>
    <w:rsid w:val="00B3165F"/>
    <w:rsid w:val="00B317D7"/>
    <w:rsid w:val="00B31ACF"/>
    <w:rsid w:val="00B3219A"/>
    <w:rsid w:val="00B33E77"/>
    <w:rsid w:val="00B33EE5"/>
    <w:rsid w:val="00B34537"/>
    <w:rsid w:val="00B34677"/>
    <w:rsid w:val="00B34B42"/>
    <w:rsid w:val="00B350FA"/>
    <w:rsid w:val="00B35AC8"/>
    <w:rsid w:val="00B35F14"/>
    <w:rsid w:val="00B3690D"/>
    <w:rsid w:val="00B36953"/>
    <w:rsid w:val="00B3710A"/>
    <w:rsid w:val="00B375B3"/>
    <w:rsid w:val="00B37742"/>
    <w:rsid w:val="00B3784A"/>
    <w:rsid w:val="00B40041"/>
    <w:rsid w:val="00B40BA3"/>
    <w:rsid w:val="00B41129"/>
    <w:rsid w:val="00B418D7"/>
    <w:rsid w:val="00B41A96"/>
    <w:rsid w:val="00B41FBF"/>
    <w:rsid w:val="00B424D2"/>
    <w:rsid w:val="00B428C6"/>
    <w:rsid w:val="00B42D36"/>
    <w:rsid w:val="00B44288"/>
    <w:rsid w:val="00B4431E"/>
    <w:rsid w:val="00B443C3"/>
    <w:rsid w:val="00B44665"/>
    <w:rsid w:val="00B44F53"/>
    <w:rsid w:val="00B44F9C"/>
    <w:rsid w:val="00B45287"/>
    <w:rsid w:val="00B45485"/>
    <w:rsid w:val="00B45D18"/>
    <w:rsid w:val="00B46156"/>
    <w:rsid w:val="00B46F05"/>
    <w:rsid w:val="00B471C3"/>
    <w:rsid w:val="00B47470"/>
    <w:rsid w:val="00B4753D"/>
    <w:rsid w:val="00B47799"/>
    <w:rsid w:val="00B47D21"/>
    <w:rsid w:val="00B50289"/>
    <w:rsid w:val="00B502F1"/>
    <w:rsid w:val="00B50B65"/>
    <w:rsid w:val="00B51597"/>
    <w:rsid w:val="00B515FF"/>
    <w:rsid w:val="00B51F65"/>
    <w:rsid w:val="00B525A7"/>
    <w:rsid w:val="00B52CF4"/>
    <w:rsid w:val="00B53166"/>
    <w:rsid w:val="00B5334B"/>
    <w:rsid w:val="00B53AF5"/>
    <w:rsid w:val="00B53C05"/>
    <w:rsid w:val="00B54233"/>
    <w:rsid w:val="00B5436A"/>
    <w:rsid w:val="00B5466D"/>
    <w:rsid w:val="00B54ACB"/>
    <w:rsid w:val="00B551EF"/>
    <w:rsid w:val="00B554F3"/>
    <w:rsid w:val="00B556EC"/>
    <w:rsid w:val="00B55BE6"/>
    <w:rsid w:val="00B56434"/>
    <w:rsid w:val="00B5649C"/>
    <w:rsid w:val="00B56E25"/>
    <w:rsid w:val="00B56EC3"/>
    <w:rsid w:val="00B56FC1"/>
    <w:rsid w:val="00B5724F"/>
    <w:rsid w:val="00B57685"/>
    <w:rsid w:val="00B576C1"/>
    <w:rsid w:val="00B57995"/>
    <w:rsid w:val="00B57AE0"/>
    <w:rsid w:val="00B60981"/>
    <w:rsid w:val="00B60A51"/>
    <w:rsid w:val="00B61C8A"/>
    <w:rsid w:val="00B62030"/>
    <w:rsid w:val="00B6247B"/>
    <w:rsid w:val="00B627E8"/>
    <w:rsid w:val="00B63099"/>
    <w:rsid w:val="00B63691"/>
    <w:rsid w:val="00B63AC4"/>
    <w:rsid w:val="00B64233"/>
    <w:rsid w:val="00B64795"/>
    <w:rsid w:val="00B65355"/>
    <w:rsid w:val="00B65429"/>
    <w:rsid w:val="00B65FCD"/>
    <w:rsid w:val="00B663A6"/>
    <w:rsid w:val="00B6694E"/>
    <w:rsid w:val="00B669D5"/>
    <w:rsid w:val="00B671C5"/>
    <w:rsid w:val="00B674D1"/>
    <w:rsid w:val="00B6765A"/>
    <w:rsid w:val="00B677C1"/>
    <w:rsid w:val="00B67AE6"/>
    <w:rsid w:val="00B67C39"/>
    <w:rsid w:val="00B7125B"/>
    <w:rsid w:val="00B713CC"/>
    <w:rsid w:val="00B719BB"/>
    <w:rsid w:val="00B71FC6"/>
    <w:rsid w:val="00B72420"/>
    <w:rsid w:val="00B724A4"/>
    <w:rsid w:val="00B72B1F"/>
    <w:rsid w:val="00B72C61"/>
    <w:rsid w:val="00B72FB4"/>
    <w:rsid w:val="00B730DF"/>
    <w:rsid w:val="00B73184"/>
    <w:rsid w:val="00B7343A"/>
    <w:rsid w:val="00B73705"/>
    <w:rsid w:val="00B7372D"/>
    <w:rsid w:val="00B73A35"/>
    <w:rsid w:val="00B73EFA"/>
    <w:rsid w:val="00B74483"/>
    <w:rsid w:val="00B74CFE"/>
    <w:rsid w:val="00B7597A"/>
    <w:rsid w:val="00B75EA2"/>
    <w:rsid w:val="00B7655E"/>
    <w:rsid w:val="00B767A6"/>
    <w:rsid w:val="00B768AD"/>
    <w:rsid w:val="00B76DF9"/>
    <w:rsid w:val="00B77557"/>
    <w:rsid w:val="00B775E2"/>
    <w:rsid w:val="00B77F99"/>
    <w:rsid w:val="00B8029B"/>
    <w:rsid w:val="00B8032F"/>
    <w:rsid w:val="00B8093A"/>
    <w:rsid w:val="00B8134D"/>
    <w:rsid w:val="00B81635"/>
    <w:rsid w:val="00B81722"/>
    <w:rsid w:val="00B8230C"/>
    <w:rsid w:val="00B83356"/>
    <w:rsid w:val="00B83605"/>
    <w:rsid w:val="00B83E79"/>
    <w:rsid w:val="00B841E1"/>
    <w:rsid w:val="00B841E5"/>
    <w:rsid w:val="00B849EA"/>
    <w:rsid w:val="00B84EAE"/>
    <w:rsid w:val="00B84F2C"/>
    <w:rsid w:val="00B85F64"/>
    <w:rsid w:val="00B86739"/>
    <w:rsid w:val="00B867B7"/>
    <w:rsid w:val="00B86AC6"/>
    <w:rsid w:val="00B86FAC"/>
    <w:rsid w:val="00B871ED"/>
    <w:rsid w:val="00B87586"/>
    <w:rsid w:val="00B87E2C"/>
    <w:rsid w:val="00B87FBE"/>
    <w:rsid w:val="00B87FE0"/>
    <w:rsid w:val="00B9098D"/>
    <w:rsid w:val="00B929AC"/>
    <w:rsid w:val="00B929EC"/>
    <w:rsid w:val="00B92ED7"/>
    <w:rsid w:val="00B93925"/>
    <w:rsid w:val="00B94160"/>
    <w:rsid w:val="00B948E7"/>
    <w:rsid w:val="00B95286"/>
    <w:rsid w:val="00B955AF"/>
    <w:rsid w:val="00B95CF0"/>
    <w:rsid w:val="00B960C8"/>
    <w:rsid w:val="00B964B0"/>
    <w:rsid w:val="00B96E3D"/>
    <w:rsid w:val="00B96E72"/>
    <w:rsid w:val="00B97520"/>
    <w:rsid w:val="00B978BB"/>
    <w:rsid w:val="00B97AD1"/>
    <w:rsid w:val="00BA0569"/>
    <w:rsid w:val="00BA0D84"/>
    <w:rsid w:val="00BA1111"/>
    <w:rsid w:val="00BA1227"/>
    <w:rsid w:val="00BA13E1"/>
    <w:rsid w:val="00BA1421"/>
    <w:rsid w:val="00BA166A"/>
    <w:rsid w:val="00BA1B4C"/>
    <w:rsid w:val="00BA1F74"/>
    <w:rsid w:val="00BA25EF"/>
    <w:rsid w:val="00BA26B5"/>
    <w:rsid w:val="00BA346A"/>
    <w:rsid w:val="00BA39D5"/>
    <w:rsid w:val="00BA4B71"/>
    <w:rsid w:val="00BA5528"/>
    <w:rsid w:val="00BA5ADE"/>
    <w:rsid w:val="00BA640B"/>
    <w:rsid w:val="00BA686D"/>
    <w:rsid w:val="00BA6E93"/>
    <w:rsid w:val="00BA76DC"/>
    <w:rsid w:val="00BA7CF0"/>
    <w:rsid w:val="00BB0045"/>
    <w:rsid w:val="00BB0692"/>
    <w:rsid w:val="00BB0D76"/>
    <w:rsid w:val="00BB1407"/>
    <w:rsid w:val="00BB2DD2"/>
    <w:rsid w:val="00BB423A"/>
    <w:rsid w:val="00BB4C3B"/>
    <w:rsid w:val="00BB59B2"/>
    <w:rsid w:val="00BB67C1"/>
    <w:rsid w:val="00BB68E0"/>
    <w:rsid w:val="00BB698A"/>
    <w:rsid w:val="00BB7BA4"/>
    <w:rsid w:val="00BB7DB4"/>
    <w:rsid w:val="00BC0571"/>
    <w:rsid w:val="00BC0BC7"/>
    <w:rsid w:val="00BC14A5"/>
    <w:rsid w:val="00BC1E00"/>
    <w:rsid w:val="00BC204D"/>
    <w:rsid w:val="00BC2C51"/>
    <w:rsid w:val="00BC3ED3"/>
    <w:rsid w:val="00BC4138"/>
    <w:rsid w:val="00BC43FF"/>
    <w:rsid w:val="00BC44A9"/>
    <w:rsid w:val="00BC5CC2"/>
    <w:rsid w:val="00BC5E07"/>
    <w:rsid w:val="00BC6698"/>
    <w:rsid w:val="00BC6924"/>
    <w:rsid w:val="00BC6C63"/>
    <w:rsid w:val="00BC74C7"/>
    <w:rsid w:val="00BC7FE4"/>
    <w:rsid w:val="00BD023D"/>
    <w:rsid w:val="00BD02D1"/>
    <w:rsid w:val="00BD0675"/>
    <w:rsid w:val="00BD06CF"/>
    <w:rsid w:val="00BD0A90"/>
    <w:rsid w:val="00BD121C"/>
    <w:rsid w:val="00BD21AE"/>
    <w:rsid w:val="00BD254F"/>
    <w:rsid w:val="00BD26D0"/>
    <w:rsid w:val="00BD2D2B"/>
    <w:rsid w:val="00BD2EA3"/>
    <w:rsid w:val="00BD36B8"/>
    <w:rsid w:val="00BD38AE"/>
    <w:rsid w:val="00BD4409"/>
    <w:rsid w:val="00BD442D"/>
    <w:rsid w:val="00BD4646"/>
    <w:rsid w:val="00BD515A"/>
    <w:rsid w:val="00BD5685"/>
    <w:rsid w:val="00BD56BA"/>
    <w:rsid w:val="00BD5FA1"/>
    <w:rsid w:val="00BD620E"/>
    <w:rsid w:val="00BD73D7"/>
    <w:rsid w:val="00BD7FE2"/>
    <w:rsid w:val="00BE01EF"/>
    <w:rsid w:val="00BE024D"/>
    <w:rsid w:val="00BE1117"/>
    <w:rsid w:val="00BE1215"/>
    <w:rsid w:val="00BE1C1B"/>
    <w:rsid w:val="00BE1E36"/>
    <w:rsid w:val="00BE20A1"/>
    <w:rsid w:val="00BE21F0"/>
    <w:rsid w:val="00BE22D4"/>
    <w:rsid w:val="00BE25FC"/>
    <w:rsid w:val="00BE2A95"/>
    <w:rsid w:val="00BE2D8C"/>
    <w:rsid w:val="00BE30A8"/>
    <w:rsid w:val="00BE4319"/>
    <w:rsid w:val="00BE46A3"/>
    <w:rsid w:val="00BE48AE"/>
    <w:rsid w:val="00BE4E3B"/>
    <w:rsid w:val="00BE662B"/>
    <w:rsid w:val="00BE6950"/>
    <w:rsid w:val="00BE7E72"/>
    <w:rsid w:val="00BF0651"/>
    <w:rsid w:val="00BF0820"/>
    <w:rsid w:val="00BF0B6F"/>
    <w:rsid w:val="00BF178D"/>
    <w:rsid w:val="00BF1AE5"/>
    <w:rsid w:val="00BF1F69"/>
    <w:rsid w:val="00BF20EF"/>
    <w:rsid w:val="00BF285A"/>
    <w:rsid w:val="00BF2B4F"/>
    <w:rsid w:val="00BF2D76"/>
    <w:rsid w:val="00BF3269"/>
    <w:rsid w:val="00BF32ED"/>
    <w:rsid w:val="00BF3625"/>
    <w:rsid w:val="00BF36DF"/>
    <w:rsid w:val="00BF4C02"/>
    <w:rsid w:val="00BF4C21"/>
    <w:rsid w:val="00BF52AC"/>
    <w:rsid w:val="00BF5909"/>
    <w:rsid w:val="00BF5988"/>
    <w:rsid w:val="00BF5BEF"/>
    <w:rsid w:val="00BF5C96"/>
    <w:rsid w:val="00BF62BB"/>
    <w:rsid w:val="00BF6958"/>
    <w:rsid w:val="00BF7C04"/>
    <w:rsid w:val="00BF7DB3"/>
    <w:rsid w:val="00BF7F99"/>
    <w:rsid w:val="00C001DB"/>
    <w:rsid w:val="00C004B4"/>
    <w:rsid w:val="00C0081C"/>
    <w:rsid w:val="00C00CBA"/>
    <w:rsid w:val="00C010DC"/>
    <w:rsid w:val="00C0124D"/>
    <w:rsid w:val="00C01A7B"/>
    <w:rsid w:val="00C01DD0"/>
    <w:rsid w:val="00C023FA"/>
    <w:rsid w:val="00C0249A"/>
    <w:rsid w:val="00C0266B"/>
    <w:rsid w:val="00C02B6E"/>
    <w:rsid w:val="00C03AC6"/>
    <w:rsid w:val="00C04783"/>
    <w:rsid w:val="00C04855"/>
    <w:rsid w:val="00C048F0"/>
    <w:rsid w:val="00C0505E"/>
    <w:rsid w:val="00C0612D"/>
    <w:rsid w:val="00C06472"/>
    <w:rsid w:val="00C06637"/>
    <w:rsid w:val="00C06F76"/>
    <w:rsid w:val="00C077C5"/>
    <w:rsid w:val="00C07C26"/>
    <w:rsid w:val="00C07C82"/>
    <w:rsid w:val="00C10164"/>
    <w:rsid w:val="00C10D00"/>
    <w:rsid w:val="00C11405"/>
    <w:rsid w:val="00C11618"/>
    <w:rsid w:val="00C11DD3"/>
    <w:rsid w:val="00C11E45"/>
    <w:rsid w:val="00C11FFA"/>
    <w:rsid w:val="00C12D6E"/>
    <w:rsid w:val="00C131AA"/>
    <w:rsid w:val="00C1361F"/>
    <w:rsid w:val="00C1425C"/>
    <w:rsid w:val="00C14457"/>
    <w:rsid w:val="00C1453B"/>
    <w:rsid w:val="00C1460A"/>
    <w:rsid w:val="00C15C0A"/>
    <w:rsid w:val="00C15D67"/>
    <w:rsid w:val="00C16673"/>
    <w:rsid w:val="00C166A7"/>
    <w:rsid w:val="00C168DE"/>
    <w:rsid w:val="00C169FC"/>
    <w:rsid w:val="00C1708A"/>
    <w:rsid w:val="00C1710E"/>
    <w:rsid w:val="00C17402"/>
    <w:rsid w:val="00C17765"/>
    <w:rsid w:val="00C17EE9"/>
    <w:rsid w:val="00C20046"/>
    <w:rsid w:val="00C21331"/>
    <w:rsid w:val="00C21450"/>
    <w:rsid w:val="00C23570"/>
    <w:rsid w:val="00C23A0A"/>
    <w:rsid w:val="00C23CAF"/>
    <w:rsid w:val="00C244F2"/>
    <w:rsid w:val="00C2453D"/>
    <w:rsid w:val="00C2457A"/>
    <w:rsid w:val="00C24C66"/>
    <w:rsid w:val="00C25D47"/>
    <w:rsid w:val="00C26006"/>
    <w:rsid w:val="00C26193"/>
    <w:rsid w:val="00C26B61"/>
    <w:rsid w:val="00C26EC2"/>
    <w:rsid w:val="00C2734B"/>
    <w:rsid w:val="00C2751E"/>
    <w:rsid w:val="00C277F6"/>
    <w:rsid w:val="00C30079"/>
    <w:rsid w:val="00C301EF"/>
    <w:rsid w:val="00C311E3"/>
    <w:rsid w:val="00C31EA1"/>
    <w:rsid w:val="00C321BB"/>
    <w:rsid w:val="00C327B6"/>
    <w:rsid w:val="00C32F9E"/>
    <w:rsid w:val="00C33544"/>
    <w:rsid w:val="00C34D1A"/>
    <w:rsid w:val="00C3548F"/>
    <w:rsid w:val="00C35A4B"/>
    <w:rsid w:val="00C36576"/>
    <w:rsid w:val="00C36FD8"/>
    <w:rsid w:val="00C3709C"/>
    <w:rsid w:val="00C37A02"/>
    <w:rsid w:val="00C37B25"/>
    <w:rsid w:val="00C37D54"/>
    <w:rsid w:val="00C40FE2"/>
    <w:rsid w:val="00C41A4C"/>
    <w:rsid w:val="00C41F5D"/>
    <w:rsid w:val="00C42176"/>
    <w:rsid w:val="00C4256C"/>
    <w:rsid w:val="00C42655"/>
    <w:rsid w:val="00C4272C"/>
    <w:rsid w:val="00C42741"/>
    <w:rsid w:val="00C43194"/>
    <w:rsid w:val="00C4396F"/>
    <w:rsid w:val="00C43CF7"/>
    <w:rsid w:val="00C45091"/>
    <w:rsid w:val="00C45450"/>
    <w:rsid w:val="00C45506"/>
    <w:rsid w:val="00C45A9F"/>
    <w:rsid w:val="00C45BD0"/>
    <w:rsid w:val="00C46448"/>
    <w:rsid w:val="00C46C8C"/>
    <w:rsid w:val="00C46D47"/>
    <w:rsid w:val="00C4775B"/>
    <w:rsid w:val="00C47AEE"/>
    <w:rsid w:val="00C47D96"/>
    <w:rsid w:val="00C50982"/>
    <w:rsid w:val="00C50B77"/>
    <w:rsid w:val="00C51151"/>
    <w:rsid w:val="00C514DD"/>
    <w:rsid w:val="00C51F55"/>
    <w:rsid w:val="00C5249E"/>
    <w:rsid w:val="00C5254D"/>
    <w:rsid w:val="00C532BE"/>
    <w:rsid w:val="00C541DC"/>
    <w:rsid w:val="00C54ADD"/>
    <w:rsid w:val="00C54FCD"/>
    <w:rsid w:val="00C5642C"/>
    <w:rsid w:val="00C56F38"/>
    <w:rsid w:val="00C57A51"/>
    <w:rsid w:val="00C57C22"/>
    <w:rsid w:val="00C60298"/>
    <w:rsid w:val="00C60381"/>
    <w:rsid w:val="00C605D5"/>
    <w:rsid w:val="00C60B67"/>
    <w:rsid w:val="00C61E8E"/>
    <w:rsid w:val="00C62862"/>
    <w:rsid w:val="00C62C64"/>
    <w:rsid w:val="00C63690"/>
    <w:rsid w:val="00C639EF"/>
    <w:rsid w:val="00C63D19"/>
    <w:rsid w:val="00C63D8A"/>
    <w:rsid w:val="00C643A4"/>
    <w:rsid w:val="00C643AA"/>
    <w:rsid w:val="00C64A49"/>
    <w:rsid w:val="00C64D54"/>
    <w:rsid w:val="00C64F51"/>
    <w:rsid w:val="00C65DE0"/>
    <w:rsid w:val="00C662AA"/>
    <w:rsid w:val="00C66FCC"/>
    <w:rsid w:val="00C672B2"/>
    <w:rsid w:val="00C67F04"/>
    <w:rsid w:val="00C7027A"/>
    <w:rsid w:val="00C71113"/>
    <w:rsid w:val="00C7111C"/>
    <w:rsid w:val="00C71E7F"/>
    <w:rsid w:val="00C71FB9"/>
    <w:rsid w:val="00C72637"/>
    <w:rsid w:val="00C73270"/>
    <w:rsid w:val="00C73278"/>
    <w:rsid w:val="00C733E0"/>
    <w:rsid w:val="00C740C2"/>
    <w:rsid w:val="00C74468"/>
    <w:rsid w:val="00C74840"/>
    <w:rsid w:val="00C7499B"/>
    <w:rsid w:val="00C758A2"/>
    <w:rsid w:val="00C759D2"/>
    <w:rsid w:val="00C7643C"/>
    <w:rsid w:val="00C76C7A"/>
    <w:rsid w:val="00C76FDC"/>
    <w:rsid w:val="00C8061C"/>
    <w:rsid w:val="00C809C4"/>
    <w:rsid w:val="00C80AB6"/>
    <w:rsid w:val="00C8161D"/>
    <w:rsid w:val="00C828B4"/>
    <w:rsid w:val="00C82A86"/>
    <w:rsid w:val="00C830E2"/>
    <w:rsid w:val="00C83820"/>
    <w:rsid w:val="00C83885"/>
    <w:rsid w:val="00C83E2E"/>
    <w:rsid w:val="00C84A6D"/>
    <w:rsid w:val="00C85566"/>
    <w:rsid w:val="00C855C8"/>
    <w:rsid w:val="00C8565D"/>
    <w:rsid w:val="00C85C22"/>
    <w:rsid w:val="00C85D82"/>
    <w:rsid w:val="00C85FCF"/>
    <w:rsid w:val="00C8603A"/>
    <w:rsid w:val="00C86DEA"/>
    <w:rsid w:val="00C86E29"/>
    <w:rsid w:val="00C86FE4"/>
    <w:rsid w:val="00C871F7"/>
    <w:rsid w:val="00C87384"/>
    <w:rsid w:val="00C87892"/>
    <w:rsid w:val="00C87A43"/>
    <w:rsid w:val="00C87CDA"/>
    <w:rsid w:val="00C90079"/>
    <w:rsid w:val="00C9023E"/>
    <w:rsid w:val="00C9037C"/>
    <w:rsid w:val="00C909BC"/>
    <w:rsid w:val="00C90C6F"/>
    <w:rsid w:val="00C90C79"/>
    <w:rsid w:val="00C90D3B"/>
    <w:rsid w:val="00C914F6"/>
    <w:rsid w:val="00C91F03"/>
    <w:rsid w:val="00C927BF"/>
    <w:rsid w:val="00C9280F"/>
    <w:rsid w:val="00C92C87"/>
    <w:rsid w:val="00C93268"/>
    <w:rsid w:val="00C93297"/>
    <w:rsid w:val="00C93757"/>
    <w:rsid w:val="00C93C99"/>
    <w:rsid w:val="00C94444"/>
    <w:rsid w:val="00C948B0"/>
    <w:rsid w:val="00C9490E"/>
    <w:rsid w:val="00C94C09"/>
    <w:rsid w:val="00C9544E"/>
    <w:rsid w:val="00C954EC"/>
    <w:rsid w:val="00C95EAC"/>
    <w:rsid w:val="00C966A8"/>
    <w:rsid w:val="00C96C08"/>
    <w:rsid w:val="00C97A5B"/>
    <w:rsid w:val="00CA01D5"/>
    <w:rsid w:val="00CA02BC"/>
    <w:rsid w:val="00CA0304"/>
    <w:rsid w:val="00CA06AB"/>
    <w:rsid w:val="00CA08B5"/>
    <w:rsid w:val="00CA116B"/>
    <w:rsid w:val="00CA11D5"/>
    <w:rsid w:val="00CA1574"/>
    <w:rsid w:val="00CA188B"/>
    <w:rsid w:val="00CA1CF5"/>
    <w:rsid w:val="00CA1D48"/>
    <w:rsid w:val="00CA2551"/>
    <w:rsid w:val="00CA33A5"/>
    <w:rsid w:val="00CA33BC"/>
    <w:rsid w:val="00CA3F95"/>
    <w:rsid w:val="00CA4DA0"/>
    <w:rsid w:val="00CA5547"/>
    <w:rsid w:val="00CA55C4"/>
    <w:rsid w:val="00CA5CF9"/>
    <w:rsid w:val="00CA5FD4"/>
    <w:rsid w:val="00CA603A"/>
    <w:rsid w:val="00CA6044"/>
    <w:rsid w:val="00CA6097"/>
    <w:rsid w:val="00CA62B6"/>
    <w:rsid w:val="00CA6401"/>
    <w:rsid w:val="00CA647E"/>
    <w:rsid w:val="00CA6694"/>
    <w:rsid w:val="00CA74C1"/>
    <w:rsid w:val="00CA7B57"/>
    <w:rsid w:val="00CB0611"/>
    <w:rsid w:val="00CB17A0"/>
    <w:rsid w:val="00CB17DC"/>
    <w:rsid w:val="00CB256B"/>
    <w:rsid w:val="00CB2602"/>
    <w:rsid w:val="00CB2E7D"/>
    <w:rsid w:val="00CB3710"/>
    <w:rsid w:val="00CB432C"/>
    <w:rsid w:val="00CB4CF6"/>
    <w:rsid w:val="00CB4F24"/>
    <w:rsid w:val="00CB571A"/>
    <w:rsid w:val="00CB5B19"/>
    <w:rsid w:val="00CB5E8E"/>
    <w:rsid w:val="00CB6A17"/>
    <w:rsid w:val="00CB6A52"/>
    <w:rsid w:val="00CB71B2"/>
    <w:rsid w:val="00CB7865"/>
    <w:rsid w:val="00CC111D"/>
    <w:rsid w:val="00CC1A2E"/>
    <w:rsid w:val="00CC1EF0"/>
    <w:rsid w:val="00CC2623"/>
    <w:rsid w:val="00CC295D"/>
    <w:rsid w:val="00CC2C88"/>
    <w:rsid w:val="00CC2F11"/>
    <w:rsid w:val="00CC2F51"/>
    <w:rsid w:val="00CC3099"/>
    <w:rsid w:val="00CC33C9"/>
    <w:rsid w:val="00CC371A"/>
    <w:rsid w:val="00CC4CA7"/>
    <w:rsid w:val="00CC4CAE"/>
    <w:rsid w:val="00CC5159"/>
    <w:rsid w:val="00CC5536"/>
    <w:rsid w:val="00CC59EA"/>
    <w:rsid w:val="00CC5F84"/>
    <w:rsid w:val="00CC60F9"/>
    <w:rsid w:val="00CC682E"/>
    <w:rsid w:val="00CD0504"/>
    <w:rsid w:val="00CD1A88"/>
    <w:rsid w:val="00CD1BF5"/>
    <w:rsid w:val="00CD2EB9"/>
    <w:rsid w:val="00CD47EA"/>
    <w:rsid w:val="00CD482A"/>
    <w:rsid w:val="00CD565B"/>
    <w:rsid w:val="00CD65B1"/>
    <w:rsid w:val="00CD7088"/>
    <w:rsid w:val="00CD7227"/>
    <w:rsid w:val="00CD7250"/>
    <w:rsid w:val="00CD79F0"/>
    <w:rsid w:val="00CD7D50"/>
    <w:rsid w:val="00CE0C61"/>
    <w:rsid w:val="00CE0C8B"/>
    <w:rsid w:val="00CE0CB3"/>
    <w:rsid w:val="00CE0E92"/>
    <w:rsid w:val="00CE10C6"/>
    <w:rsid w:val="00CE1779"/>
    <w:rsid w:val="00CE19C1"/>
    <w:rsid w:val="00CE2B1D"/>
    <w:rsid w:val="00CE2F52"/>
    <w:rsid w:val="00CE3532"/>
    <w:rsid w:val="00CE4516"/>
    <w:rsid w:val="00CE491F"/>
    <w:rsid w:val="00CE49D0"/>
    <w:rsid w:val="00CE4B1B"/>
    <w:rsid w:val="00CE4D03"/>
    <w:rsid w:val="00CE4D70"/>
    <w:rsid w:val="00CE6EA3"/>
    <w:rsid w:val="00CE723D"/>
    <w:rsid w:val="00CE793E"/>
    <w:rsid w:val="00CE79E6"/>
    <w:rsid w:val="00CE7C5A"/>
    <w:rsid w:val="00CF0138"/>
    <w:rsid w:val="00CF0219"/>
    <w:rsid w:val="00CF05C8"/>
    <w:rsid w:val="00CF0688"/>
    <w:rsid w:val="00CF09CF"/>
    <w:rsid w:val="00CF179C"/>
    <w:rsid w:val="00CF1CBF"/>
    <w:rsid w:val="00CF1D2F"/>
    <w:rsid w:val="00CF211D"/>
    <w:rsid w:val="00CF2301"/>
    <w:rsid w:val="00CF352D"/>
    <w:rsid w:val="00CF363A"/>
    <w:rsid w:val="00CF53E1"/>
    <w:rsid w:val="00CF6133"/>
    <w:rsid w:val="00CF6293"/>
    <w:rsid w:val="00CF6499"/>
    <w:rsid w:val="00CF67F7"/>
    <w:rsid w:val="00CF6991"/>
    <w:rsid w:val="00CF6F0D"/>
    <w:rsid w:val="00CF7853"/>
    <w:rsid w:val="00D000EA"/>
    <w:rsid w:val="00D005AB"/>
    <w:rsid w:val="00D00F8D"/>
    <w:rsid w:val="00D0180A"/>
    <w:rsid w:val="00D01D8D"/>
    <w:rsid w:val="00D0345E"/>
    <w:rsid w:val="00D0385C"/>
    <w:rsid w:val="00D03FCD"/>
    <w:rsid w:val="00D0475E"/>
    <w:rsid w:val="00D04AA0"/>
    <w:rsid w:val="00D0506B"/>
    <w:rsid w:val="00D05BB0"/>
    <w:rsid w:val="00D0631F"/>
    <w:rsid w:val="00D065B8"/>
    <w:rsid w:val="00D0663D"/>
    <w:rsid w:val="00D06F9F"/>
    <w:rsid w:val="00D0763B"/>
    <w:rsid w:val="00D07F52"/>
    <w:rsid w:val="00D10079"/>
    <w:rsid w:val="00D1027B"/>
    <w:rsid w:val="00D102EB"/>
    <w:rsid w:val="00D10383"/>
    <w:rsid w:val="00D10D87"/>
    <w:rsid w:val="00D11399"/>
    <w:rsid w:val="00D11595"/>
    <w:rsid w:val="00D11D1F"/>
    <w:rsid w:val="00D11EF9"/>
    <w:rsid w:val="00D127C0"/>
    <w:rsid w:val="00D12DB2"/>
    <w:rsid w:val="00D13245"/>
    <w:rsid w:val="00D132A8"/>
    <w:rsid w:val="00D13502"/>
    <w:rsid w:val="00D144C7"/>
    <w:rsid w:val="00D14ADF"/>
    <w:rsid w:val="00D1508A"/>
    <w:rsid w:val="00D152A7"/>
    <w:rsid w:val="00D15791"/>
    <w:rsid w:val="00D15C86"/>
    <w:rsid w:val="00D164D6"/>
    <w:rsid w:val="00D1664B"/>
    <w:rsid w:val="00D16691"/>
    <w:rsid w:val="00D166F6"/>
    <w:rsid w:val="00D17682"/>
    <w:rsid w:val="00D17819"/>
    <w:rsid w:val="00D17E12"/>
    <w:rsid w:val="00D2069F"/>
    <w:rsid w:val="00D20C50"/>
    <w:rsid w:val="00D20E15"/>
    <w:rsid w:val="00D20E91"/>
    <w:rsid w:val="00D21A1D"/>
    <w:rsid w:val="00D21AD1"/>
    <w:rsid w:val="00D21D10"/>
    <w:rsid w:val="00D21EA7"/>
    <w:rsid w:val="00D22DC0"/>
    <w:rsid w:val="00D22E44"/>
    <w:rsid w:val="00D23523"/>
    <w:rsid w:val="00D2492A"/>
    <w:rsid w:val="00D24F0E"/>
    <w:rsid w:val="00D25713"/>
    <w:rsid w:val="00D2595C"/>
    <w:rsid w:val="00D25B8B"/>
    <w:rsid w:val="00D26678"/>
    <w:rsid w:val="00D2691A"/>
    <w:rsid w:val="00D26A22"/>
    <w:rsid w:val="00D26CFF"/>
    <w:rsid w:val="00D2782D"/>
    <w:rsid w:val="00D3054A"/>
    <w:rsid w:val="00D30ABC"/>
    <w:rsid w:val="00D31AEE"/>
    <w:rsid w:val="00D324EA"/>
    <w:rsid w:val="00D327AE"/>
    <w:rsid w:val="00D33035"/>
    <w:rsid w:val="00D33D2E"/>
    <w:rsid w:val="00D33EA7"/>
    <w:rsid w:val="00D349E2"/>
    <w:rsid w:val="00D34A13"/>
    <w:rsid w:val="00D35714"/>
    <w:rsid w:val="00D35DBE"/>
    <w:rsid w:val="00D35EE6"/>
    <w:rsid w:val="00D36101"/>
    <w:rsid w:val="00D37088"/>
    <w:rsid w:val="00D37946"/>
    <w:rsid w:val="00D37C74"/>
    <w:rsid w:val="00D40469"/>
    <w:rsid w:val="00D4143C"/>
    <w:rsid w:val="00D41676"/>
    <w:rsid w:val="00D4276E"/>
    <w:rsid w:val="00D439E3"/>
    <w:rsid w:val="00D43B5C"/>
    <w:rsid w:val="00D443C2"/>
    <w:rsid w:val="00D44AC6"/>
    <w:rsid w:val="00D45000"/>
    <w:rsid w:val="00D454EB"/>
    <w:rsid w:val="00D4557E"/>
    <w:rsid w:val="00D45A67"/>
    <w:rsid w:val="00D45C92"/>
    <w:rsid w:val="00D462CD"/>
    <w:rsid w:val="00D4709B"/>
    <w:rsid w:val="00D470A6"/>
    <w:rsid w:val="00D47476"/>
    <w:rsid w:val="00D47F4D"/>
    <w:rsid w:val="00D50191"/>
    <w:rsid w:val="00D50745"/>
    <w:rsid w:val="00D507A9"/>
    <w:rsid w:val="00D50AD4"/>
    <w:rsid w:val="00D51116"/>
    <w:rsid w:val="00D51140"/>
    <w:rsid w:val="00D51B84"/>
    <w:rsid w:val="00D526AC"/>
    <w:rsid w:val="00D5282C"/>
    <w:rsid w:val="00D528E1"/>
    <w:rsid w:val="00D53899"/>
    <w:rsid w:val="00D53DE2"/>
    <w:rsid w:val="00D5418A"/>
    <w:rsid w:val="00D54354"/>
    <w:rsid w:val="00D54833"/>
    <w:rsid w:val="00D548B7"/>
    <w:rsid w:val="00D54964"/>
    <w:rsid w:val="00D54ED8"/>
    <w:rsid w:val="00D55032"/>
    <w:rsid w:val="00D5552A"/>
    <w:rsid w:val="00D555A9"/>
    <w:rsid w:val="00D55656"/>
    <w:rsid w:val="00D559F4"/>
    <w:rsid w:val="00D55A9B"/>
    <w:rsid w:val="00D56779"/>
    <w:rsid w:val="00D56813"/>
    <w:rsid w:val="00D5692D"/>
    <w:rsid w:val="00D5752D"/>
    <w:rsid w:val="00D57CA2"/>
    <w:rsid w:val="00D60038"/>
    <w:rsid w:val="00D6021F"/>
    <w:rsid w:val="00D60242"/>
    <w:rsid w:val="00D6025B"/>
    <w:rsid w:val="00D608FA"/>
    <w:rsid w:val="00D627BF"/>
    <w:rsid w:val="00D63088"/>
    <w:rsid w:val="00D63166"/>
    <w:rsid w:val="00D63B73"/>
    <w:rsid w:val="00D63D6E"/>
    <w:rsid w:val="00D64014"/>
    <w:rsid w:val="00D6423F"/>
    <w:rsid w:val="00D645CC"/>
    <w:rsid w:val="00D65005"/>
    <w:rsid w:val="00D6557B"/>
    <w:rsid w:val="00D65613"/>
    <w:rsid w:val="00D65CD9"/>
    <w:rsid w:val="00D66053"/>
    <w:rsid w:val="00D660CB"/>
    <w:rsid w:val="00D6644C"/>
    <w:rsid w:val="00D66B44"/>
    <w:rsid w:val="00D66EB8"/>
    <w:rsid w:val="00D67240"/>
    <w:rsid w:val="00D67C47"/>
    <w:rsid w:val="00D70917"/>
    <w:rsid w:val="00D70E8D"/>
    <w:rsid w:val="00D70EF3"/>
    <w:rsid w:val="00D713D6"/>
    <w:rsid w:val="00D7223B"/>
    <w:rsid w:val="00D72C77"/>
    <w:rsid w:val="00D72DD5"/>
    <w:rsid w:val="00D732EC"/>
    <w:rsid w:val="00D734AC"/>
    <w:rsid w:val="00D73906"/>
    <w:rsid w:val="00D739B9"/>
    <w:rsid w:val="00D73CB1"/>
    <w:rsid w:val="00D73E94"/>
    <w:rsid w:val="00D7464E"/>
    <w:rsid w:val="00D748B4"/>
    <w:rsid w:val="00D748EB"/>
    <w:rsid w:val="00D752B0"/>
    <w:rsid w:val="00D75A15"/>
    <w:rsid w:val="00D75C5F"/>
    <w:rsid w:val="00D762FB"/>
    <w:rsid w:val="00D76452"/>
    <w:rsid w:val="00D76806"/>
    <w:rsid w:val="00D7792E"/>
    <w:rsid w:val="00D77A01"/>
    <w:rsid w:val="00D8019F"/>
    <w:rsid w:val="00D80B97"/>
    <w:rsid w:val="00D81FEB"/>
    <w:rsid w:val="00D82606"/>
    <w:rsid w:val="00D83044"/>
    <w:rsid w:val="00D8350D"/>
    <w:rsid w:val="00D8364C"/>
    <w:rsid w:val="00D838A4"/>
    <w:rsid w:val="00D83B5E"/>
    <w:rsid w:val="00D840C7"/>
    <w:rsid w:val="00D840E8"/>
    <w:rsid w:val="00D842E8"/>
    <w:rsid w:val="00D84EFA"/>
    <w:rsid w:val="00D8572A"/>
    <w:rsid w:val="00D8572D"/>
    <w:rsid w:val="00D85FE3"/>
    <w:rsid w:val="00D86D41"/>
    <w:rsid w:val="00D8757F"/>
    <w:rsid w:val="00D875C9"/>
    <w:rsid w:val="00D878DA"/>
    <w:rsid w:val="00D87C43"/>
    <w:rsid w:val="00D87E7A"/>
    <w:rsid w:val="00D90147"/>
    <w:rsid w:val="00D901F4"/>
    <w:rsid w:val="00D907F4"/>
    <w:rsid w:val="00D90CCA"/>
    <w:rsid w:val="00D90E86"/>
    <w:rsid w:val="00D91158"/>
    <w:rsid w:val="00D91745"/>
    <w:rsid w:val="00D92019"/>
    <w:rsid w:val="00D92199"/>
    <w:rsid w:val="00D92A80"/>
    <w:rsid w:val="00D92F83"/>
    <w:rsid w:val="00D93817"/>
    <w:rsid w:val="00D947D9"/>
    <w:rsid w:val="00D94B61"/>
    <w:rsid w:val="00D94F76"/>
    <w:rsid w:val="00D96CF8"/>
    <w:rsid w:val="00D96D6D"/>
    <w:rsid w:val="00D97215"/>
    <w:rsid w:val="00D97644"/>
    <w:rsid w:val="00DA1231"/>
    <w:rsid w:val="00DA14A9"/>
    <w:rsid w:val="00DA1F4C"/>
    <w:rsid w:val="00DA218A"/>
    <w:rsid w:val="00DA3037"/>
    <w:rsid w:val="00DA31DB"/>
    <w:rsid w:val="00DA33B2"/>
    <w:rsid w:val="00DA3851"/>
    <w:rsid w:val="00DA4763"/>
    <w:rsid w:val="00DA4D7D"/>
    <w:rsid w:val="00DA4DC6"/>
    <w:rsid w:val="00DA503E"/>
    <w:rsid w:val="00DA544B"/>
    <w:rsid w:val="00DA5550"/>
    <w:rsid w:val="00DA5B1E"/>
    <w:rsid w:val="00DA61CD"/>
    <w:rsid w:val="00DA6812"/>
    <w:rsid w:val="00DA69E5"/>
    <w:rsid w:val="00DA7501"/>
    <w:rsid w:val="00DA785C"/>
    <w:rsid w:val="00DA7B93"/>
    <w:rsid w:val="00DB0C26"/>
    <w:rsid w:val="00DB0DF0"/>
    <w:rsid w:val="00DB1D0F"/>
    <w:rsid w:val="00DB1D1B"/>
    <w:rsid w:val="00DB1F94"/>
    <w:rsid w:val="00DB20E9"/>
    <w:rsid w:val="00DB242A"/>
    <w:rsid w:val="00DB2693"/>
    <w:rsid w:val="00DB28AC"/>
    <w:rsid w:val="00DB28D7"/>
    <w:rsid w:val="00DB37FE"/>
    <w:rsid w:val="00DB433A"/>
    <w:rsid w:val="00DB46D6"/>
    <w:rsid w:val="00DB4B02"/>
    <w:rsid w:val="00DB51A9"/>
    <w:rsid w:val="00DB565D"/>
    <w:rsid w:val="00DB5CF3"/>
    <w:rsid w:val="00DB61F5"/>
    <w:rsid w:val="00DB6B54"/>
    <w:rsid w:val="00DB6F32"/>
    <w:rsid w:val="00DB70BC"/>
    <w:rsid w:val="00DB74FB"/>
    <w:rsid w:val="00DB7C36"/>
    <w:rsid w:val="00DC0B70"/>
    <w:rsid w:val="00DC0F0D"/>
    <w:rsid w:val="00DC14FA"/>
    <w:rsid w:val="00DC1A0B"/>
    <w:rsid w:val="00DC210F"/>
    <w:rsid w:val="00DC28A5"/>
    <w:rsid w:val="00DC2E42"/>
    <w:rsid w:val="00DC3560"/>
    <w:rsid w:val="00DC373B"/>
    <w:rsid w:val="00DC4347"/>
    <w:rsid w:val="00DC4A6C"/>
    <w:rsid w:val="00DC4D72"/>
    <w:rsid w:val="00DC4FB6"/>
    <w:rsid w:val="00DC50ED"/>
    <w:rsid w:val="00DC53B7"/>
    <w:rsid w:val="00DC6066"/>
    <w:rsid w:val="00DC616C"/>
    <w:rsid w:val="00DC68B4"/>
    <w:rsid w:val="00DC68D8"/>
    <w:rsid w:val="00DC6A1B"/>
    <w:rsid w:val="00DC6A59"/>
    <w:rsid w:val="00DC6D7C"/>
    <w:rsid w:val="00DC75F1"/>
    <w:rsid w:val="00DD0348"/>
    <w:rsid w:val="00DD083F"/>
    <w:rsid w:val="00DD09F1"/>
    <w:rsid w:val="00DD11CF"/>
    <w:rsid w:val="00DD1D43"/>
    <w:rsid w:val="00DD1F55"/>
    <w:rsid w:val="00DD2D17"/>
    <w:rsid w:val="00DD2D75"/>
    <w:rsid w:val="00DD2EDC"/>
    <w:rsid w:val="00DD3170"/>
    <w:rsid w:val="00DD3731"/>
    <w:rsid w:val="00DD3965"/>
    <w:rsid w:val="00DD4CD7"/>
    <w:rsid w:val="00DD51AA"/>
    <w:rsid w:val="00DD5C5C"/>
    <w:rsid w:val="00DD625F"/>
    <w:rsid w:val="00DD65D3"/>
    <w:rsid w:val="00DD6826"/>
    <w:rsid w:val="00DD6EB3"/>
    <w:rsid w:val="00DD6F74"/>
    <w:rsid w:val="00DD7585"/>
    <w:rsid w:val="00DD771D"/>
    <w:rsid w:val="00DD7770"/>
    <w:rsid w:val="00DE128D"/>
    <w:rsid w:val="00DE17F9"/>
    <w:rsid w:val="00DE19B2"/>
    <w:rsid w:val="00DE2031"/>
    <w:rsid w:val="00DE2247"/>
    <w:rsid w:val="00DE2D9E"/>
    <w:rsid w:val="00DE3187"/>
    <w:rsid w:val="00DE3F6F"/>
    <w:rsid w:val="00DE410A"/>
    <w:rsid w:val="00DE426A"/>
    <w:rsid w:val="00DE46F0"/>
    <w:rsid w:val="00DE4DBA"/>
    <w:rsid w:val="00DE51E9"/>
    <w:rsid w:val="00DE52F8"/>
    <w:rsid w:val="00DE5E4E"/>
    <w:rsid w:val="00DE5F52"/>
    <w:rsid w:val="00DE704F"/>
    <w:rsid w:val="00DE7065"/>
    <w:rsid w:val="00DE73A2"/>
    <w:rsid w:val="00DE793F"/>
    <w:rsid w:val="00DF0A33"/>
    <w:rsid w:val="00DF2559"/>
    <w:rsid w:val="00DF325C"/>
    <w:rsid w:val="00DF3429"/>
    <w:rsid w:val="00DF3947"/>
    <w:rsid w:val="00DF44CC"/>
    <w:rsid w:val="00DF472A"/>
    <w:rsid w:val="00DF4771"/>
    <w:rsid w:val="00DF4B7D"/>
    <w:rsid w:val="00DF4C7F"/>
    <w:rsid w:val="00DF4DB3"/>
    <w:rsid w:val="00DF4E3B"/>
    <w:rsid w:val="00DF616F"/>
    <w:rsid w:val="00DF6958"/>
    <w:rsid w:val="00DF6CE4"/>
    <w:rsid w:val="00DF6D4A"/>
    <w:rsid w:val="00DF776B"/>
    <w:rsid w:val="00E0002E"/>
    <w:rsid w:val="00E00B14"/>
    <w:rsid w:val="00E012CD"/>
    <w:rsid w:val="00E01756"/>
    <w:rsid w:val="00E01E81"/>
    <w:rsid w:val="00E02158"/>
    <w:rsid w:val="00E023C3"/>
    <w:rsid w:val="00E02C4C"/>
    <w:rsid w:val="00E0342B"/>
    <w:rsid w:val="00E0409A"/>
    <w:rsid w:val="00E05A63"/>
    <w:rsid w:val="00E10C17"/>
    <w:rsid w:val="00E10D22"/>
    <w:rsid w:val="00E110B1"/>
    <w:rsid w:val="00E11CB0"/>
    <w:rsid w:val="00E1213A"/>
    <w:rsid w:val="00E130CF"/>
    <w:rsid w:val="00E1323E"/>
    <w:rsid w:val="00E13957"/>
    <w:rsid w:val="00E145E2"/>
    <w:rsid w:val="00E14FB9"/>
    <w:rsid w:val="00E15036"/>
    <w:rsid w:val="00E15E27"/>
    <w:rsid w:val="00E1607C"/>
    <w:rsid w:val="00E172EC"/>
    <w:rsid w:val="00E173A0"/>
    <w:rsid w:val="00E173E2"/>
    <w:rsid w:val="00E17B25"/>
    <w:rsid w:val="00E17F2E"/>
    <w:rsid w:val="00E206F1"/>
    <w:rsid w:val="00E21221"/>
    <w:rsid w:val="00E21D9D"/>
    <w:rsid w:val="00E23157"/>
    <w:rsid w:val="00E2337B"/>
    <w:rsid w:val="00E233B9"/>
    <w:rsid w:val="00E2404C"/>
    <w:rsid w:val="00E249C1"/>
    <w:rsid w:val="00E26009"/>
    <w:rsid w:val="00E266D5"/>
    <w:rsid w:val="00E266D7"/>
    <w:rsid w:val="00E26A3A"/>
    <w:rsid w:val="00E26CD5"/>
    <w:rsid w:val="00E27220"/>
    <w:rsid w:val="00E27B71"/>
    <w:rsid w:val="00E27BC5"/>
    <w:rsid w:val="00E27D43"/>
    <w:rsid w:val="00E27EE1"/>
    <w:rsid w:val="00E30AF1"/>
    <w:rsid w:val="00E315FD"/>
    <w:rsid w:val="00E31842"/>
    <w:rsid w:val="00E321DD"/>
    <w:rsid w:val="00E32206"/>
    <w:rsid w:val="00E32491"/>
    <w:rsid w:val="00E324F1"/>
    <w:rsid w:val="00E32679"/>
    <w:rsid w:val="00E32D92"/>
    <w:rsid w:val="00E335BC"/>
    <w:rsid w:val="00E336AA"/>
    <w:rsid w:val="00E33BD1"/>
    <w:rsid w:val="00E34DB9"/>
    <w:rsid w:val="00E351BB"/>
    <w:rsid w:val="00E352D2"/>
    <w:rsid w:val="00E35BE9"/>
    <w:rsid w:val="00E35E53"/>
    <w:rsid w:val="00E36061"/>
    <w:rsid w:val="00E369FD"/>
    <w:rsid w:val="00E36D94"/>
    <w:rsid w:val="00E36E33"/>
    <w:rsid w:val="00E371C4"/>
    <w:rsid w:val="00E373AE"/>
    <w:rsid w:val="00E3775C"/>
    <w:rsid w:val="00E37B10"/>
    <w:rsid w:val="00E37E0C"/>
    <w:rsid w:val="00E400A2"/>
    <w:rsid w:val="00E42553"/>
    <w:rsid w:val="00E4323E"/>
    <w:rsid w:val="00E43986"/>
    <w:rsid w:val="00E43A1D"/>
    <w:rsid w:val="00E43E8F"/>
    <w:rsid w:val="00E4413D"/>
    <w:rsid w:val="00E44B3D"/>
    <w:rsid w:val="00E44B45"/>
    <w:rsid w:val="00E44DA8"/>
    <w:rsid w:val="00E45011"/>
    <w:rsid w:val="00E455A4"/>
    <w:rsid w:val="00E45864"/>
    <w:rsid w:val="00E45DDF"/>
    <w:rsid w:val="00E46072"/>
    <w:rsid w:val="00E46C16"/>
    <w:rsid w:val="00E46E65"/>
    <w:rsid w:val="00E47695"/>
    <w:rsid w:val="00E477E1"/>
    <w:rsid w:val="00E47E2D"/>
    <w:rsid w:val="00E502DF"/>
    <w:rsid w:val="00E50461"/>
    <w:rsid w:val="00E516B0"/>
    <w:rsid w:val="00E5216C"/>
    <w:rsid w:val="00E5273A"/>
    <w:rsid w:val="00E52A0E"/>
    <w:rsid w:val="00E52F43"/>
    <w:rsid w:val="00E538EF"/>
    <w:rsid w:val="00E5441C"/>
    <w:rsid w:val="00E54521"/>
    <w:rsid w:val="00E54C3C"/>
    <w:rsid w:val="00E55B3C"/>
    <w:rsid w:val="00E56A87"/>
    <w:rsid w:val="00E57521"/>
    <w:rsid w:val="00E57527"/>
    <w:rsid w:val="00E57A31"/>
    <w:rsid w:val="00E60050"/>
    <w:rsid w:val="00E60240"/>
    <w:rsid w:val="00E606DC"/>
    <w:rsid w:val="00E60942"/>
    <w:rsid w:val="00E61675"/>
    <w:rsid w:val="00E61BAC"/>
    <w:rsid w:val="00E62383"/>
    <w:rsid w:val="00E6248A"/>
    <w:rsid w:val="00E62868"/>
    <w:rsid w:val="00E62D69"/>
    <w:rsid w:val="00E63289"/>
    <w:rsid w:val="00E6358B"/>
    <w:rsid w:val="00E63A1E"/>
    <w:rsid w:val="00E63A96"/>
    <w:rsid w:val="00E63FC8"/>
    <w:rsid w:val="00E64EDA"/>
    <w:rsid w:val="00E64EDD"/>
    <w:rsid w:val="00E65006"/>
    <w:rsid w:val="00E65251"/>
    <w:rsid w:val="00E65794"/>
    <w:rsid w:val="00E658FC"/>
    <w:rsid w:val="00E65954"/>
    <w:rsid w:val="00E66BC7"/>
    <w:rsid w:val="00E67117"/>
    <w:rsid w:val="00E673EF"/>
    <w:rsid w:val="00E67A69"/>
    <w:rsid w:val="00E702CE"/>
    <w:rsid w:val="00E731DA"/>
    <w:rsid w:val="00E75378"/>
    <w:rsid w:val="00E7538A"/>
    <w:rsid w:val="00E75510"/>
    <w:rsid w:val="00E75895"/>
    <w:rsid w:val="00E75ACB"/>
    <w:rsid w:val="00E76426"/>
    <w:rsid w:val="00E76AFE"/>
    <w:rsid w:val="00E7757D"/>
    <w:rsid w:val="00E776BE"/>
    <w:rsid w:val="00E8040E"/>
    <w:rsid w:val="00E8057E"/>
    <w:rsid w:val="00E80A29"/>
    <w:rsid w:val="00E80A91"/>
    <w:rsid w:val="00E80BDC"/>
    <w:rsid w:val="00E810D8"/>
    <w:rsid w:val="00E812CB"/>
    <w:rsid w:val="00E81343"/>
    <w:rsid w:val="00E816AC"/>
    <w:rsid w:val="00E81B0D"/>
    <w:rsid w:val="00E8297D"/>
    <w:rsid w:val="00E82C71"/>
    <w:rsid w:val="00E83390"/>
    <w:rsid w:val="00E83950"/>
    <w:rsid w:val="00E839AE"/>
    <w:rsid w:val="00E8432C"/>
    <w:rsid w:val="00E8454D"/>
    <w:rsid w:val="00E845F7"/>
    <w:rsid w:val="00E84640"/>
    <w:rsid w:val="00E84703"/>
    <w:rsid w:val="00E84B05"/>
    <w:rsid w:val="00E84D70"/>
    <w:rsid w:val="00E84D9E"/>
    <w:rsid w:val="00E854E3"/>
    <w:rsid w:val="00E85D9E"/>
    <w:rsid w:val="00E85DBF"/>
    <w:rsid w:val="00E86195"/>
    <w:rsid w:val="00E8641F"/>
    <w:rsid w:val="00E869F3"/>
    <w:rsid w:val="00E86D23"/>
    <w:rsid w:val="00E878C5"/>
    <w:rsid w:val="00E87D62"/>
    <w:rsid w:val="00E87DCB"/>
    <w:rsid w:val="00E87EFB"/>
    <w:rsid w:val="00E907D2"/>
    <w:rsid w:val="00E90EB7"/>
    <w:rsid w:val="00E9163B"/>
    <w:rsid w:val="00E9167D"/>
    <w:rsid w:val="00E91C7F"/>
    <w:rsid w:val="00E9211A"/>
    <w:rsid w:val="00E929B4"/>
    <w:rsid w:val="00E92C28"/>
    <w:rsid w:val="00E930C1"/>
    <w:rsid w:val="00E93BCC"/>
    <w:rsid w:val="00E93E59"/>
    <w:rsid w:val="00E93FD1"/>
    <w:rsid w:val="00E941C7"/>
    <w:rsid w:val="00E94B9F"/>
    <w:rsid w:val="00E94FC5"/>
    <w:rsid w:val="00E9583B"/>
    <w:rsid w:val="00E95B3F"/>
    <w:rsid w:val="00E95C10"/>
    <w:rsid w:val="00E962F6"/>
    <w:rsid w:val="00E96894"/>
    <w:rsid w:val="00E968E2"/>
    <w:rsid w:val="00E96C5B"/>
    <w:rsid w:val="00E96CD2"/>
    <w:rsid w:val="00E96D36"/>
    <w:rsid w:val="00E96ED6"/>
    <w:rsid w:val="00E97330"/>
    <w:rsid w:val="00E97658"/>
    <w:rsid w:val="00E97D17"/>
    <w:rsid w:val="00E97EDC"/>
    <w:rsid w:val="00EA0210"/>
    <w:rsid w:val="00EA0571"/>
    <w:rsid w:val="00EA0647"/>
    <w:rsid w:val="00EA1591"/>
    <w:rsid w:val="00EA1819"/>
    <w:rsid w:val="00EA1BFC"/>
    <w:rsid w:val="00EA1C5A"/>
    <w:rsid w:val="00EA1D83"/>
    <w:rsid w:val="00EA1DBA"/>
    <w:rsid w:val="00EA1E5C"/>
    <w:rsid w:val="00EA2219"/>
    <w:rsid w:val="00EA2B2D"/>
    <w:rsid w:val="00EA2DE9"/>
    <w:rsid w:val="00EA2F2C"/>
    <w:rsid w:val="00EA421F"/>
    <w:rsid w:val="00EA4B81"/>
    <w:rsid w:val="00EA58C3"/>
    <w:rsid w:val="00EA5D5D"/>
    <w:rsid w:val="00EA65C5"/>
    <w:rsid w:val="00EA6DC9"/>
    <w:rsid w:val="00EA6E4C"/>
    <w:rsid w:val="00EA71B5"/>
    <w:rsid w:val="00EA76E3"/>
    <w:rsid w:val="00EB0F63"/>
    <w:rsid w:val="00EB14BB"/>
    <w:rsid w:val="00EB1827"/>
    <w:rsid w:val="00EB1F84"/>
    <w:rsid w:val="00EB2169"/>
    <w:rsid w:val="00EB2C63"/>
    <w:rsid w:val="00EB2C9A"/>
    <w:rsid w:val="00EB2D05"/>
    <w:rsid w:val="00EB2EBC"/>
    <w:rsid w:val="00EB3491"/>
    <w:rsid w:val="00EB34AF"/>
    <w:rsid w:val="00EB3A3A"/>
    <w:rsid w:val="00EB3AE8"/>
    <w:rsid w:val="00EB3DED"/>
    <w:rsid w:val="00EB4CCE"/>
    <w:rsid w:val="00EB5EB0"/>
    <w:rsid w:val="00EB6A28"/>
    <w:rsid w:val="00EB6C76"/>
    <w:rsid w:val="00EB709B"/>
    <w:rsid w:val="00EB70B5"/>
    <w:rsid w:val="00EB753D"/>
    <w:rsid w:val="00EB7544"/>
    <w:rsid w:val="00EB7A97"/>
    <w:rsid w:val="00EC0A0B"/>
    <w:rsid w:val="00EC1029"/>
    <w:rsid w:val="00EC1217"/>
    <w:rsid w:val="00EC17EF"/>
    <w:rsid w:val="00EC1B11"/>
    <w:rsid w:val="00EC1D51"/>
    <w:rsid w:val="00EC2003"/>
    <w:rsid w:val="00EC2160"/>
    <w:rsid w:val="00EC237D"/>
    <w:rsid w:val="00EC252F"/>
    <w:rsid w:val="00EC271A"/>
    <w:rsid w:val="00EC299D"/>
    <w:rsid w:val="00EC2FD2"/>
    <w:rsid w:val="00EC313C"/>
    <w:rsid w:val="00EC3676"/>
    <w:rsid w:val="00EC3928"/>
    <w:rsid w:val="00EC39F2"/>
    <w:rsid w:val="00EC3E7B"/>
    <w:rsid w:val="00EC3F35"/>
    <w:rsid w:val="00EC43BE"/>
    <w:rsid w:val="00EC47DB"/>
    <w:rsid w:val="00EC4814"/>
    <w:rsid w:val="00EC55A2"/>
    <w:rsid w:val="00EC5D70"/>
    <w:rsid w:val="00EC5D89"/>
    <w:rsid w:val="00EC5F31"/>
    <w:rsid w:val="00EC60C8"/>
    <w:rsid w:val="00EC639F"/>
    <w:rsid w:val="00EC7039"/>
    <w:rsid w:val="00EC75AD"/>
    <w:rsid w:val="00EC78B5"/>
    <w:rsid w:val="00EC7CB2"/>
    <w:rsid w:val="00ED04E6"/>
    <w:rsid w:val="00ED130D"/>
    <w:rsid w:val="00ED201C"/>
    <w:rsid w:val="00ED2364"/>
    <w:rsid w:val="00ED2D50"/>
    <w:rsid w:val="00ED389E"/>
    <w:rsid w:val="00ED3CD4"/>
    <w:rsid w:val="00ED44F9"/>
    <w:rsid w:val="00ED48A1"/>
    <w:rsid w:val="00ED7153"/>
    <w:rsid w:val="00ED79C3"/>
    <w:rsid w:val="00EE0162"/>
    <w:rsid w:val="00EE05CD"/>
    <w:rsid w:val="00EE06E8"/>
    <w:rsid w:val="00EE089C"/>
    <w:rsid w:val="00EE0C5E"/>
    <w:rsid w:val="00EE1B4A"/>
    <w:rsid w:val="00EE2012"/>
    <w:rsid w:val="00EE213B"/>
    <w:rsid w:val="00EE2361"/>
    <w:rsid w:val="00EE279A"/>
    <w:rsid w:val="00EE30E8"/>
    <w:rsid w:val="00EE32BF"/>
    <w:rsid w:val="00EE3BAE"/>
    <w:rsid w:val="00EE45EC"/>
    <w:rsid w:val="00EE4678"/>
    <w:rsid w:val="00EE483C"/>
    <w:rsid w:val="00EE4C38"/>
    <w:rsid w:val="00EE5A1F"/>
    <w:rsid w:val="00EE652D"/>
    <w:rsid w:val="00EE6C9F"/>
    <w:rsid w:val="00EE7137"/>
    <w:rsid w:val="00EE7878"/>
    <w:rsid w:val="00EF05DD"/>
    <w:rsid w:val="00EF0686"/>
    <w:rsid w:val="00EF099A"/>
    <w:rsid w:val="00EF0D41"/>
    <w:rsid w:val="00EF103B"/>
    <w:rsid w:val="00EF13E8"/>
    <w:rsid w:val="00EF14D5"/>
    <w:rsid w:val="00EF22A0"/>
    <w:rsid w:val="00EF2FE8"/>
    <w:rsid w:val="00EF32C3"/>
    <w:rsid w:val="00EF3DE7"/>
    <w:rsid w:val="00EF3E0D"/>
    <w:rsid w:val="00EF3E53"/>
    <w:rsid w:val="00EF42BC"/>
    <w:rsid w:val="00EF43B0"/>
    <w:rsid w:val="00EF4E69"/>
    <w:rsid w:val="00EF4F0F"/>
    <w:rsid w:val="00EF5475"/>
    <w:rsid w:val="00EF697F"/>
    <w:rsid w:val="00EF6CDD"/>
    <w:rsid w:val="00EF6DED"/>
    <w:rsid w:val="00EF6E26"/>
    <w:rsid w:val="00EF6E6A"/>
    <w:rsid w:val="00EF7F6D"/>
    <w:rsid w:val="00F00567"/>
    <w:rsid w:val="00F00590"/>
    <w:rsid w:val="00F008AE"/>
    <w:rsid w:val="00F00A1D"/>
    <w:rsid w:val="00F00E79"/>
    <w:rsid w:val="00F0194D"/>
    <w:rsid w:val="00F01FBA"/>
    <w:rsid w:val="00F028F3"/>
    <w:rsid w:val="00F02996"/>
    <w:rsid w:val="00F02BA0"/>
    <w:rsid w:val="00F02E28"/>
    <w:rsid w:val="00F034FC"/>
    <w:rsid w:val="00F036B6"/>
    <w:rsid w:val="00F03B9F"/>
    <w:rsid w:val="00F046A3"/>
    <w:rsid w:val="00F0475A"/>
    <w:rsid w:val="00F04D19"/>
    <w:rsid w:val="00F04DE6"/>
    <w:rsid w:val="00F04EA0"/>
    <w:rsid w:val="00F05E30"/>
    <w:rsid w:val="00F06075"/>
    <w:rsid w:val="00F06748"/>
    <w:rsid w:val="00F0687C"/>
    <w:rsid w:val="00F06958"/>
    <w:rsid w:val="00F06C72"/>
    <w:rsid w:val="00F07282"/>
    <w:rsid w:val="00F075D4"/>
    <w:rsid w:val="00F07640"/>
    <w:rsid w:val="00F0765E"/>
    <w:rsid w:val="00F07843"/>
    <w:rsid w:val="00F079BD"/>
    <w:rsid w:val="00F07E48"/>
    <w:rsid w:val="00F10EFB"/>
    <w:rsid w:val="00F110DC"/>
    <w:rsid w:val="00F116A5"/>
    <w:rsid w:val="00F11A0A"/>
    <w:rsid w:val="00F11C99"/>
    <w:rsid w:val="00F120EC"/>
    <w:rsid w:val="00F124D1"/>
    <w:rsid w:val="00F12B39"/>
    <w:rsid w:val="00F135D6"/>
    <w:rsid w:val="00F13869"/>
    <w:rsid w:val="00F13A4B"/>
    <w:rsid w:val="00F15004"/>
    <w:rsid w:val="00F16825"/>
    <w:rsid w:val="00F168DE"/>
    <w:rsid w:val="00F16C67"/>
    <w:rsid w:val="00F179B4"/>
    <w:rsid w:val="00F17C5A"/>
    <w:rsid w:val="00F200AA"/>
    <w:rsid w:val="00F204DD"/>
    <w:rsid w:val="00F20BCE"/>
    <w:rsid w:val="00F22990"/>
    <w:rsid w:val="00F233D2"/>
    <w:rsid w:val="00F23607"/>
    <w:rsid w:val="00F2389E"/>
    <w:rsid w:val="00F23F15"/>
    <w:rsid w:val="00F2457F"/>
    <w:rsid w:val="00F25A3A"/>
    <w:rsid w:val="00F25A7E"/>
    <w:rsid w:val="00F25B24"/>
    <w:rsid w:val="00F26336"/>
    <w:rsid w:val="00F26902"/>
    <w:rsid w:val="00F26933"/>
    <w:rsid w:val="00F26C87"/>
    <w:rsid w:val="00F27228"/>
    <w:rsid w:val="00F2723C"/>
    <w:rsid w:val="00F2783D"/>
    <w:rsid w:val="00F2784B"/>
    <w:rsid w:val="00F2797F"/>
    <w:rsid w:val="00F30991"/>
    <w:rsid w:val="00F31121"/>
    <w:rsid w:val="00F31219"/>
    <w:rsid w:val="00F32B38"/>
    <w:rsid w:val="00F32E96"/>
    <w:rsid w:val="00F32ECA"/>
    <w:rsid w:val="00F336B7"/>
    <w:rsid w:val="00F33F44"/>
    <w:rsid w:val="00F348A9"/>
    <w:rsid w:val="00F34B76"/>
    <w:rsid w:val="00F34F39"/>
    <w:rsid w:val="00F35A25"/>
    <w:rsid w:val="00F37E32"/>
    <w:rsid w:val="00F37E39"/>
    <w:rsid w:val="00F40DD5"/>
    <w:rsid w:val="00F40E4B"/>
    <w:rsid w:val="00F4119C"/>
    <w:rsid w:val="00F41BC1"/>
    <w:rsid w:val="00F41E9D"/>
    <w:rsid w:val="00F42033"/>
    <w:rsid w:val="00F424DE"/>
    <w:rsid w:val="00F4273E"/>
    <w:rsid w:val="00F428CD"/>
    <w:rsid w:val="00F42B1C"/>
    <w:rsid w:val="00F42C39"/>
    <w:rsid w:val="00F4320E"/>
    <w:rsid w:val="00F4355A"/>
    <w:rsid w:val="00F43621"/>
    <w:rsid w:val="00F43E13"/>
    <w:rsid w:val="00F43F8C"/>
    <w:rsid w:val="00F43F90"/>
    <w:rsid w:val="00F4557F"/>
    <w:rsid w:val="00F45AD6"/>
    <w:rsid w:val="00F45BB7"/>
    <w:rsid w:val="00F45CBB"/>
    <w:rsid w:val="00F46030"/>
    <w:rsid w:val="00F46076"/>
    <w:rsid w:val="00F467F2"/>
    <w:rsid w:val="00F46A81"/>
    <w:rsid w:val="00F46F88"/>
    <w:rsid w:val="00F473F6"/>
    <w:rsid w:val="00F478C7"/>
    <w:rsid w:val="00F47976"/>
    <w:rsid w:val="00F47F54"/>
    <w:rsid w:val="00F47F62"/>
    <w:rsid w:val="00F503CD"/>
    <w:rsid w:val="00F51DC4"/>
    <w:rsid w:val="00F52066"/>
    <w:rsid w:val="00F5223E"/>
    <w:rsid w:val="00F52376"/>
    <w:rsid w:val="00F52796"/>
    <w:rsid w:val="00F52C48"/>
    <w:rsid w:val="00F53281"/>
    <w:rsid w:val="00F53CEA"/>
    <w:rsid w:val="00F540D5"/>
    <w:rsid w:val="00F54795"/>
    <w:rsid w:val="00F55446"/>
    <w:rsid w:val="00F55563"/>
    <w:rsid w:val="00F55B82"/>
    <w:rsid w:val="00F55F5F"/>
    <w:rsid w:val="00F55F6C"/>
    <w:rsid w:val="00F568AA"/>
    <w:rsid w:val="00F56A73"/>
    <w:rsid w:val="00F56DC4"/>
    <w:rsid w:val="00F57580"/>
    <w:rsid w:val="00F57596"/>
    <w:rsid w:val="00F60326"/>
    <w:rsid w:val="00F6085D"/>
    <w:rsid w:val="00F613FB"/>
    <w:rsid w:val="00F61874"/>
    <w:rsid w:val="00F61B7A"/>
    <w:rsid w:val="00F61BC9"/>
    <w:rsid w:val="00F62644"/>
    <w:rsid w:val="00F62C8D"/>
    <w:rsid w:val="00F62D72"/>
    <w:rsid w:val="00F62E11"/>
    <w:rsid w:val="00F63657"/>
    <w:rsid w:val="00F639C5"/>
    <w:rsid w:val="00F63F07"/>
    <w:rsid w:val="00F64358"/>
    <w:rsid w:val="00F6463C"/>
    <w:rsid w:val="00F65298"/>
    <w:rsid w:val="00F65752"/>
    <w:rsid w:val="00F667F7"/>
    <w:rsid w:val="00F66C60"/>
    <w:rsid w:val="00F66C6B"/>
    <w:rsid w:val="00F67985"/>
    <w:rsid w:val="00F700F7"/>
    <w:rsid w:val="00F71247"/>
    <w:rsid w:val="00F71CA4"/>
    <w:rsid w:val="00F71D17"/>
    <w:rsid w:val="00F72523"/>
    <w:rsid w:val="00F726ED"/>
    <w:rsid w:val="00F728DE"/>
    <w:rsid w:val="00F729B5"/>
    <w:rsid w:val="00F72C12"/>
    <w:rsid w:val="00F72EBD"/>
    <w:rsid w:val="00F72EDD"/>
    <w:rsid w:val="00F738EB"/>
    <w:rsid w:val="00F7474A"/>
    <w:rsid w:val="00F74AED"/>
    <w:rsid w:val="00F75687"/>
    <w:rsid w:val="00F761D1"/>
    <w:rsid w:val="00F774E3"/>
    <w:rsid w:val="00F77769"/>
    <w:rsid w:val="00F777B5"/>
    <w:rsid w:val="00F77B69"/>
    <w:rsid w:val="00F80883"/>
    <w:rsid w:val="00F80A07"/>
    <w:rsid w:val="00F80E56"/>
    <w:rsid w:val="00F819C9"/>
    <w:rsid w:val="00F81EEC"/>
    <w:rsid w:val="00F82363"/>
    <w:rsid w:val="00F83334"/>
    <w:rsid w:val="00F839E7"/>
    <w:rsid w:val="00F83BA5"/>
    <w:rsid w:val="00F83C98"/>
    <w:rsid w:val="00F83CE4"/>
    <w:rsid w:val="00F84078"/>
    <w:rsid w:val="00F840B3"/>
    <w:rsid w:val="00F84239"/>
    <w:rsid w:val="00F84C49"/>
    <w:rsid w:val="00F84E3E"/>
    <w:rsid w:val="00F857FE"/>
    <w:rsid w:val="00F8603C"/>
    <w:rsid w:val="00F863F7"/>
    <w:rsid w:val="00F86572"/>
    <w:rsid w:val="00F86F50"/>
    <w:rsid w:val="00F87141"/>
    <w:rsid w:val="00F87EBA"/>
    <w:rsid w:val="00F904C4"/>
    <w:rsid w:val="00F90C61"/>
    <w:rsid w:val="00F9173E"/>
    <w:rsid w:val="00F917A7"/>
    <w:rsid w:val="00F918B1"/>
    <w:rsid w:val="00F91A05"/>
    <w:rsid w:val="00F91B4F"/>
    <w:rsid w:val="00F91EA3"/>
    <w:rsid w:val="00F9238C"/>
    <w:rsid w:val="00F92FE8"/>
    <w:rsid w:val="00F93035"/>
    <w:rsid w:val="00F9329E"/>
    <w:rsid w:val="00F93E0A"/>
    <w:rsid w:val="00F945D7"/>
    <w:rsid w:val="00F94C4C"/>
    <w:rsid w:val="00F94D9C"/>
    <w:rsid w:val="00F95A41"/>
    <w:rsid w:val="00F95BAF"/>
    <w:rsid w:val="00F96725"/>
    <w:rsid w:val="00F974FC"/>
    <w:rsid w:val="00F9782F"/>
    <w:rsid w:val="00FA0127"/>
    <w:rsid w:val="00FA01C4"/>
    <w:rsid w:val="00FA03C7"/>
    <w:rsid w:val="00FA0860"/>
    <w:rsid w:val="00FA0B61"/>
    <w:rsid w:val="00FA0BC0"/>
    <w:rsid w:val="00FA0E23"/>
    <w:rsid w:val="00FA0EA1"/>
    <w:rsid w:val="00FA15B8"/>
    <w:rsid w:val="00FA247D"/>
    <w:rsid w:val="00FA2664"/>
    <w:rsid w:val="00FA2F03"/>
    <w:rsid w:val="00FA3042"/>
    <w:rsid w:val="00FA3625"/>
    <w:rsid w:val="00FA3C48"/>
    <w:rsid w:val="00FA3C9A"/>
    <w:rsid w:val="00FA3DA9"/>
    <w:rsid w:val="00FA3F63"/>
    <w:rsid w:val="00FA4C57"/>
    <w:rsid w:val="00FA4E76"/>
    <w:rsid w:val="00FA4EF6"/>
    <w:rsid w:val="00FA5A9B"/>
    <w:rsid w:val="00FA6C61"/>
    <w:rsid w:val="00FB0160"/>
    <w:rsid w:val="00FB0322"/>
    <w:rsid w:val="00FB076C"/>
    <w:rsid w:val="00FB0D35"/>
    <w:rsid w:val="00FB147B"/>
    <w:rsid w:val="00FB1B1D"/>
    <w:rsid w:val="00FB2084"/>
    <w:rsid w:val="00FB2299"/>
    <w:rsid w:val="00FB231D"/>
    <w:rsid w:val="00FB2EAC"/>
    <w:rsid w:val="00FB310A"/>
    <w:rsid w:val="00FB31F9"/>
    <w:rsid w:val="00FB327A"/>
    <w:rsid w:val="00FB3364"/>
    <w:rsid w:val="00FB362D"/>
    <w:rsid w:val="00FB3772"/>
    <w:rsid w:val="00FB39FB"/>
    <w:rsid w:val="00FB48F0"/>
    <w:rsid w:val="00FB4AA7"/>
    <w:rsid w:val="00FB4C2C"/>
    <w:rsid w:val="00FB50D0"/>
    <w:rsid w:val="00FB5D43"/>
    <w:rsid w:val="00FB5E73"/>
    <w:rsid w:val="00FB63D8"/>
    <w:rsid w:val="00FB6789"/>
    <w:rsid w:val="00FB692A"/>
    <w:rsid w:val="00FB6B85"/>
    <w:rsid w:val="00FB6C0D"/>
    <w:rsid w:val="00FB6E04"/>
    <w:rsid w:val="00FB7347"/>
    <w:rsid w:val="00FB776D"/>
    <w:rsid w:val="00FC02C6"/>
    <w:rsid w:val="00FC0980"/>
    <w:rsid w:val="00FC32A7"/>
    <w:rsid w:val="00FC3F82"/>
    <w:rsid w:val="00FC42D3"/>
    <w:rsid w:val="00FC46B1"/>
    <w:rsid w:val="00FC58F2"/>
    <w:rsid w:val="00FC5940"/>
    <w:rsid w:val="00FC663C"/>
    <w:rsid w:val="00FC7744"/>
    <w:rsid w:val="00FC7FE5"/>
    <w:rsid w:val="00FD08E6"/>
    <w:rsid w:val="00FD20FD"/>
    <w:rsid w:val="00FD22DA"/>
    <w:rsid w:val="00FD369F"/>
    <w:rsid w:val="00FD3749"/>
    <w:rsid w:val="00FD37AD"/>
    <w:rsid w:val="00FD46AC"/>
    <w:rsid w:val="00FD4D3F"/>
    <w:rsid w:val="00FD4EF1"/>
    <w:rsid w:val="00FD50D0"/>
    <w:rsid w:val="00FD5A70"/>
    <w:rsid w:val="00FD5B0B"/>
    <w:rsid w:val="00FD5BE6"/>
    <w:rsid w:val="00FD5CEB"/>
    <w:rsid w:val="00FD617D"/>
    <w:rsid w:val="00FD6650"/>
    <w:rsid w:val="00FD6B4F"/>
    <w:rsid w:val="00FD6F7F"/>
    <w:rsid w:val="00FD7219"/>
    <w:rsid w:val="00FD72B8"/>
    <w:rsid w:val="00FD72FB"/>
    <w:rsid w:val="00FD733B"/>
    <w:rsid w:val="00FD7457"/>
    <w:rsid w:val="00FD777D"/>
    <w:rsid w:val="00FD7C35"/>
    <w:rsid w:val="00FE0419"/>
    <w:rsid w:val="00FE0564"/>
    <w:rsid w:val="00FE0E46"/>
    <w:rsid w:val="00FE13FB"/>
    <w:rsid w:val="00FE1B58"/>
    <w:rsid w:val="00FE27EB"/>
    <w:rsid w:val="00FE2A3D"/>
    <w:rsid w:val="00FE2AD8"/>
    <w:rsid w:val="00FE2F5D"/>
    <w:rsid w:val="00FE37A0"/>
    <w:rsid w:val="00FE37DE"/>
    <w:rsid w:val="00FE39D0"/>
    <w:rsid w:val="00FE46C1"/>
    <w:rsid w:val="00FE4D32"/>
    <w:rsid w:val="00FE58CB"/>
    <w:rsid w:val="00FE58D7"/>
    <w:rsid w:val="00FE59B1"/>
    <w:rsid w:val="00FE5E04"/>
    <w:rsid w:val="00FE6333"/>
    <w:rsid w:val="00FE6A49"/>
    <w:rsid w:val="00FE6BA0"/>
    <w:rsid w:val="00FE77CB"/>
    <w:rsid w:val="00FE78AB"/>
    <w:rsid w:val="00FF05E7"/>
    <w:rsid w:val="00FF074F"/>
    <w:rsid w:val="00FF079A"/>
    <w:rsid w:val="00FF0ED0"/>
    <w:rsid w:val="00FF1195"/>
    <w:rsid w:val="00FF1377"/>
    <w:rsid w:val="00FF147F"/>
    <w:rsid w:val="00FF2773"/>
    <w:rsid w:val="00FF3005"/>
    <w:rsid w:val="00FF32C8"/>
    <w:rsid w:val="00FF41A7"/>
    <w:rsid w:val="00FF4FA3"/>
    <w:rsid w:val="00FF50ED"/>
    <w:rsid w:val="00FF58CF"/>
    <w:rsid w:val="00FF5BF8"/>
    <w:rsid w:val="00FF5D6C"/>
    <w:rsid w:val="00FF6107"/>
    <w:rsid w:val="00FF6E17"/>
    <w:rsid w:val="00FF7C2F"/>
    <w:rsid w:val="01416313"/>
    <w:rsid w:val="01859432"/>
    <w:rsid w:val="01C912DE"/>
    <w:rsid w:val="0273A5D9"/>
    <w:rsid w:val="02A75A3D"/>
    <w:rsid w:val="0371B92F"/>
    <w:rsid w:val="03BFEC51"/>
    <w:rsid w:val="03D4F37D"/>
    <w:rsid w:val="044E5B85"/>
    <w:rsid w:val="049888D9"/>
    <w:rsid w:val="0590EE04"/>
    <w:rsid w:val="05D3DC4E"/>
    <w:rsid w:val="05DC2990"/>
    <w:rsid w:val="0858885B"/>
    <w:rsid w:val="0A219D9E"/>
    <w:rsid w:val="0A78FCA0"/>
    <w:rsid w:val="0A981C28"/>
    <w:rsid w:val="0A9907AC"/>
    <w:rsid w:val="0AB51626"/>
    <w:rsid w:val="0B13EF4F"/>
    <w:rsid w:val="0B8F544C"/>
    <w:rsid w:val="0BB696CD"/>
    <w:rsid w:val="0C125E97"/>
    <w:rsid w:val="0CDA3C81"/>
    <w:rsid w:val="0DB7BDBA"/>
    <w:rsid w:val="0E224A2C"/>
    <w:rsid w:val="0EAEDF4E"/>
    <w:rsid w:val="0F3E5054"/>
    <w:rsid w:val="0FFCCFD7"/>
    <w:rsid w:val="108EE044"/>
    <w:rsid w:val="10A03731"/>
    <w:rsid w:val="11A7E5F6"/>
    <w:rsid w:val="11BA97BA"/>
    <w:rsid w:val="11F11178"/>
    <w:rsid w:val="12D2BE33"/>
    <w:rsid w:val="1319DAD6"/>
    <w:rsid w:val="1543909B"/>
    <w:rsid w:val="157A858D"/>
    <w:rsid w:val="178A4091"/>
    <w:rsid w:val="18B0360F"/>
    <w:rsid w:val="18B60E56"/>
    <w:rsid w:val="19641EC9"/>
    <w:rsid w:val="1B55BF10"/>
    <w:rsid w:val="1BE9701B"/>
    <w:rsid w:val="1CAD2F6C"/>
    <w:rsid w:val="1CB220FC"/>
    <w:rsid w:val="1CE4906A"/>
    <w:rsid w:val="1D822792"/>
    <w:rsid w:val="1DCCFA47"/>
    <w:rsid w:val="1E67FD85"/>
    <w:rsid w:val="1E7DBB87"/>
    <w:rsid w:val="1EB7B01E"/>
    <w:rsid w:val="1EFDD821"/>
    <w:rsid w:val="1F0EE8DE"/>
    <w:rsid w:val="20BFB3DD"/>
    <w:rsid w:val="2113DCB1"/>
    <w:rsid w:val="212656ED"/>
    <w:rsid w:val="21647EB3"/>
    <w:rsid w:val="2249A1FB"/>
    <w:rsid w:val="2295B898"/>
    <w:rsid w:val="22CD65A2"/>
    <w:rsid w:val="234FAA15"/>
    <w:rsid w:val="2399943D"/>
    <w:rsid w:val="23A61AAD"/>
    <w:rsid w:val="23BB461B"/>
    <w:rsid w:val="23E149D4"/>
    <w:rsid w:val="244A00EA"/>
    <w:rsid w:val="24686C8E"/>
    <w:rsid w:val="255EF93F"/>
    <w:rsid w:val="25D7CB7D"/>
    <w:rsid w:val="260FE96E"/>
    <w:rsid w:val="26C43B35"/>
    <w:rsid w:val="26C48DCD"/>
    <w:rsid w:val="26CF3885"/>
    <w:rsid w:val="28481D26"/>
    <w:rsid w:val="2870E35E"/>
    <w:rsid w:val="28B42B10"/>
    <w:rsid w:val="2902C5B4"/>
    <w:rsid w:val="29229745"/>
    <w:rsid w:val="293E82CC"/>
    <w:rsid w:val="29498DFA"/>
    <w:rsid w:val="295CD323"/>
    <w:rsid w:val="29DC885A"/>
    <w:rsid w:val="2A5676B9"/>
    <w:rsid w:val="2A61547A"/>
    <w:rsid w:val="2AD0AE1E"/>
    <w:rsid w:val="2ADD0261"/>
    <w:rsid w:val="2B112826"/>
    <w:rsid w:val="2BE4E9DD"/>
    <w:rsid w:val="2DFAE23C"/>
    <w:rsid w:val="2E2D8E39"/>
    <w:rsid w:val="2F5688EB"/>
    <w:rsid w:val="2FBDA912"/>
    <w:rsid w:val="2FCAD823"/>
    <w:rsid w:val="300D0A91"/>
    <w:rsid w:val="300D79A8"/>
    <w:rsid w:val="303FD7E9"/>
    <w:rsid w:val="3099F0B2"/>
    <w:rsid w:val="30C383F4"/>
    <w:rsid w:val="3160540C"/>
    <w:rsid w:val="32574F4E"/>
    <w:rsid w:val="32A7120E"/>
    <w:rsid w:val="32BC778B"/>
    <w:rsid w:val="32E97C1B"/>
    <w:rsid w:val="341F29C9"/>
    <w:rsid w:val="3452FCAA"/>
    <w:rsid w:val="34E939DA"/>
    <w:rsid w:val="3532D7A3"/>
    <w:rsid w:val="35ED419D"/>
    <w:rsid w:val="3652915A"/>
    <w:rsid w:val="367477D4"/>
    <w:rsid w:val="3722631C"/>
    <w:rsid w:val="37E5B182"/>
    <w:rsid w:val="39A9E58F"/>
    <w:rsid w:val="39C66A39"/>
    <w:rsid w:val="3A692408"/>
    <w:rsid w:val="3C77699C"/>
    <w:rsid w:val="3C7D2F5B"/>
    <w:rsid w:val="3CDD8BDF"/>
    <w:rsid w:val="3D1994DF"/>
    <w:rsid w:val="3D920CE2"/>
    <w:rsid w:val="3F877B2D"/>
    <w:rsid w:val="3FD62802"/>
    <w:rsid w:val="3FFA9015"/>
    <w:rsid w:val="40293E19"/>
    <w:rsid w:val="40383E61"/>
    <w:rsid w:val="408F9A27"/>
    <w:rsid w:val="412F3BB2"/>
    <w:rsid w:val="41DFBC27"/>
    <w:rsid w:val="423D4887"/>
    <w:rsid w:val="42D3E94D"/>
    <w:rsid w:val="435A68B6"/>
    <w:rsid w:val="43EB9EF6"/>
    <w:rsid w:val="44177CE4"/>
    <w:rsid w:val="44A0CC94"/>
    <w:rsid w:val="458601BA"/>
    <w:rsid w:val="4631D963"/>
    <w:rsid w:val="49152DB5"/>
    <w:rsid w:val="4A0863AE"/>
    <w:rsid w:val="4B1A440C"/>
    <w:rsid w:val="4B3B0597"/>
    <w:rsid w:val="4C9266B1"/>
    <w:rsid w:val="4D9FC2EA"/>
    <w:rsid w:val="4DE72FC9"/>
    <w:rsid w:val="4DF5994D"/>
    <w:rsid w:val="4E8DE68C"/>
    <w:rsid w:val="4EE35096"/>
    <w:rsid w:val="4EF2E693"/>
    <w:rsid w:val="4F082EF1"/>
    <w:rsid w:val="5043E508"/>
    <w:rsid w:val="5094AB36"/>
    <w:rsid w:val="50AADCEE"/>
    <w:rsid w:val="50FDDE1C"/>
    <w:rsid w:val="536BAF81"/>
    <w:rsid w:val="53C01F3C"/>
    <w:rsid w:val="558A7C7D"/>
    <w:rsid w:val="56D6E69F"/>
    <w:rsid w:val="56ED22F3"/>
    <w:rsid w:val="56F7DD95"/>
    <w:rsid w:val="5776B0E8"/>
    <w:rsid w:val="58E72D5E"/>
    <w:rsid w:val="595C7D39"/>
    <w:rsid w:val="59EBA085"/>
    <w:rsid w:val="5ADC2C19"/>
    <w:rsid w:val="5CB26040"/>
    <w:rsid w:val="5D0DDAA0"/>
    <w:rsid w:val="5DC84430"/>
    <w:rsid w:val="5E21CCA9"/>
    <w:rsid w:val="5EC76882"/>
    <w:rsid w:val="5F20CC4D"/>
    <w:rsid w:val="5FAC30E3"/>
    <w:rsid w:val="60A2874D"/>
    <w:rsid w:val="6101E46C"/>
    <w:rsid w:val="61635876"/>
    <w:rsid w:val="616480DD"/>
    <w:rsid w:val="61FCAAAD"/>
    <w:rsid w:val="62138AE1"/>
    <w:rsid w:val="6310F14B"/>
    <w:rsid w:val="63F541C5"/>
    <w:rsid w:val="646D982D"/>
    <w:rsid w:val="648B6370"/>
    <w:rsid w:val="66024064"/>
    <w:rsid w:val="66410DD6"/>
    <w:rsid w:val="67342CE3"/>
    <w:rsid w:val="69FA6D3C"/>
    <w:rsid w:val="6A408775"/>
    <w:rsid w:val="6A56875C"/>
    <w:rsid w:val="6AD0B225"/>
    <w:rsid w:val="6B19DA38"/>
    <w:rsid w:val="6BC443F8"/>
    <w:rsid w:val="6C1FAA20"/>
    <w:rsid w:val="6C84F879"/>
    <w:rsid w:val="6CC71BEB"/>
    <w:rsid w:val="6D682A81"/>
    <w:rsid w:val="6D7FE243"/>
    <w:rsid w:val="6E1E1115"/>
    <w:rsid w:val="6F28AF2A"/>
    <w:rsid w:val="6F799F3C"/>
    <w:rsid w:val="70368B76"/>
    <w:rsid w:val="704E3DE3"/>
    <w:rsid w:val="70A6D925"/>
    <w:rsid w:val="715D4677"/>
    <w:rsid w:val="718B7B67"/>
    <w:rsid w:val="71BDDF3D"/>
    <w:rsid w:val="733DF000"/>
    <w:rsid w:val="7378CBF3"/>
    <w:rsid w:val="73AD08FA"/>
    <w:rsid w:val="73DB6657"/>
    <w:rsid w:val="742422A3"/>
    <w:rsid w:val="75AAC95C"/>
    <w:rsid w:val="75FF0379"/>
    <w:rsid w:val="769623F6"/>
    <w:rsid w:val="76BC1E62"/>
    <w:rsid w:val="7700127C"/>
    <w:rsid w:val="777565E6"/>
    <w:rsid w:val="77827C54"/>
    <w:rsid w:val="78292DFD"/>
    <w:rsid w:val="785EFDFC"/>
    <w:rsid w:val="78CC02C5"/>
    <w:rsid w:val="79553E52"/>
    <w:rsid w:val="795695E9"/>
    <w:rsid w:val="7B18B25E"/>
    <w:rsid w:val="7C8931FB"/>
    <w:rsid w:val="7CE14177"/>
    <w:rsid w:val="7DD2B993"/>
    <w:rsid w:val="7E9CE3BF"/>
    <w:rsid w:val="7EAA4FE8"/>
    <w:rsid w:val="7EAF1F1B"/>
    <w:rsid w:val="7EB41754"/>
    <w:rsid w:val="7EFE1F71"/>
    <w:rsid w:val="7F58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CF5B5471-CDB6-4EF1-A127-5FC0727C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 w:type="character" w:customStyle="1" w:styleId="normaltextrun">
    <w:name w:val="normaltextrun"/>
    <w:basedOn w:val="DefaultParagraphFont"/>
    <w:rsid w:val="00D840C7"/>
  </w:style>
  <w:style w:type="character" w:customStyle="1" w:styleId="eop">
    <w:name w:val="eop"/>
    <w:basedOn w:val="DefaultParagraphFont"/>
    <w:rsid w:val="00D840C7"/>
  </w:style>
  <w:style w:type="paragraph" w:customStyle="1" w:styleId="paragraph">
    <w:name w:val="paragraph"/>
    <w:basedOn w:val="Normal"/>
    <w:rsid w:val="00D840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5282C"/>
    <w:rPr>
      <w:sz w:val="16"/>
      <w:szCs w:val="16"/>
    </w:rPr>
  </w:style>
  <w:style w:type="paragraph" w:styleId="CommentText">
    <w:name w:val="annotation text"/>
    <w:basedOn w:val="Normal"/>
    <w:link w:val="CommentTextChar"/>
    <w:uiPriority w:val="99"/>
    <w:unhideWhenUsed/>
    <w:rsid w:val="00D5282C"/>
    <w:pPr>
      <w:spacing w:line="240" w:lineRule="auto"/>
    </w:pPr>
    <w:rPr>
      <w:sz w:val="20"/>
      <w:szCs w:val="20"/>
    </w:rPr>
  </w:style>
  <w:style w:type="character" w:customStyle="1" w:styleId="CommentTextChar">
    <w:name w:val="Comment Text Char"/>
    <w:basedOn w:val="DefaultParagraphFont"/>
    <w:link w:val="CommentText"/>
    <w:uiPriority w:val="99"/>
    <w:rsid w:val="00D5282C"/>
    <w:rPr>
      <w:sz w:val="20"/>
      <w:szCs w:val="20"/>
    </w:rPr>
  </w:style>
  <w:style w:type="paragraph" w:styleId="CommentSubject">
    <w:name w:val="annotation subject"/>
    <w:basedOn w:val="CommentText"/>
    <w:next w:val="CommentText"/>
    <w:link w:val="CommentSubjectChar"/>
    <w:uiPriority w:val="99"/>
    <w:semiHidden/>
    <w:unhideWhenUsed/>
    <w:rsid w:val="00D5282C"/>
    <w:rPr>
      <w:b/>
      <w:bCs/>
    </w:rPr>
  </w:style>
  <w:style w:type="character" w:customStyle="1" w:styleId="CommentSubjectChar">
    <w:name w:val="Comment Subject Char"/>
    <w:basedOn w:val="CommentTextChar"/>
    <w:link w:val="CommentSubject"/>
    <w:uiPriority w:val="99"/>
    <w:semiHidden/>
    <w:rsid w:val="00D5282C"/>
    <w:rPr>
      <w:b/>
      <w:bCs/>
      <w:sz w:val="20"/>
      <w:szCs w:val="20"/>
    </w:rPr>
  </w:style>
  <w:style w:type="character" w:customStyle="1" w:styleId="cf01">
    <w:name w:val="cf01"/>
    <w:basedOn w:val="DefaultParagraphFont"/>
    <w:rsid w:val="00FE5E04"/>
    <w:rPr>
      <w:rFonts w:ascii="Segoe UI" w:hAnsi="Segoe UI" w:cs="Segoe UI" w:hint="default"/>
      <w:sz w:val="18"/>
      <w:szCs w:val="18"/>
    </w:rPr>
  </w:style>
  <w:style w:type="paragraph" w:styleId="Revision">
    <w:name w:val="Revision"/>
    <w:hidden/>
    <w:uiPriority w:val="99"/>
    <w:semiHidden/>
    <w:rsid w:val="00496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640692618">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533110832">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120F5F"/>
    <w:rsid w:val="00182DFD"/>
    <w:rsid w:val="002B77D5"/>
    <w:rsid w:val="003C3187"/>
    <w:rsid w:val="0043150A"/>
    <w:rsid w:val="00691EAB"/>
    <w:rsid w:val="006E4949"/>
    <w:rsid w:val="007A5CAD"/>
    <w:rsid w:val="008240FC"/>
    <w:rsid w:val="00A32651"/>
    <w:rsid w:val="00AD2E47"/>
    <w:rsid w:val="00BD121C"/>
    <w:rsid w:val="00BE625F"/>
    <w:rsid w:val="00CB1C10"/>
    <w:rsid w:val="00CF5499"/>
    <w:rsid w:val="00D36101"/>
    <w:rsid w:val="00E53597"/>
    <w:rsid w:val="00EB6FF9"/>
    <w:rsid w:val="00ED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EE1F4130A6446BA5A2D7B969C81BF" ma:contentTypeVersion="20" ma:contentTypeDescription="Create a new document." ma:contentTypeScope="" ma:versionID="71f6777b76dd7b5b9b04ea28c04211a2">
  <xsd:schema xmlns:xsd="http://www.w3.org/2001/XMLSchema" xmlns:xs="http://www.w3.org/2001/XMLSchema" xmlns:p="http://schemas.microsoft.com/office/2006/metadata/properties" xmlns:ns2="5753b638-d8cf-4f1d-bfe2-d6c83d04669f" xmlns:ns3="c52c83a1-4963-4b55-bc75-193d78c41e6d" targetNamespace="http://schemas.microsoft.com/office/2006/metadata/properties" ma:root="true" ma:fieldsID="165f0304b6b9131ec45105e67e518d49" ns2:_="" ns3:_="">
    <xsd:import namespace="5753b638-d8cf-4f1d-bfe2-d6c83d04669f"/>
    <xsd:import namespace="c52c83a1-4963-4b55-bc75-193d78c41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LSTag1" minOccurs="0"/>
                <xsd:element ref="ns3:LSTag2" minOccurs="0"/>
                <xsd:element ref="ns3:LSTag3" minOccurs="0"/>
                <xsd:element ref="ns3:LSTag4"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b638-d8cf-4f1d-bfe2-d6c83d046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837696-5068-418a-a421-11a9b97becf4"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c83a1-4963-4b55-bc75-193d78c41e6d" elementFormDefault="qualified">
    <xsd:import namespace="http://schemas.microsoft.com/office/2006/documentManagement/types"/>
    <xsd:import namespace="http://schemas.microsoft.com/office/infopath/2007/PartnerControls"/>
    <xsd:element name="LSTag1" ma:index="12" nillable="true" ma:displayName="LSTag1" ma:hidden="true" ma:internalName="LSTag1">
      <xsd:simpleType>
        <xsd:restriction base="dms:Note"/>
      </xsd:simpleType>
    </xsd:element>
    <xsd:element name="LSTag2" ma:index="13" nillable="true" ma:displayName="LSTag2" ma:hidden="true" ma:internalName="LSTag2">
      <xsd:simpleType>
        <xsd:restriction base="dms:Note"/>
      </xsd:simpleType>
    </xsd:element>
    <xsd:element name="LSTag3" ma:index="14" nillable="true" ma:displayName="LSTag3" ma:hidden="true" ma:internalName="LSTag3">
      <xsd:simpleType>
        <xsd:restriction base="dms:Note"/>
      </xsd:simpleType>
    </xsd:element>
    <xsd:element name="LSTag4" ma:index="15" nillable="true" ma:displayName="LSTag4" ma:hidden="true" ma:internalName="LSTag4">
      <xsd:simpleType>
        <xsd:restriction base="dms:Not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cb5764-0f9a-44e6-a30d-4118e9d12039}" ma:internalName="TaxCatchAll" ma:showField="CatchAllData" ma:web="c52c83a1-4963-4b55-bc75-193d78c41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STag3 xmlns="c52c83a1-4963-4b55-bc75-193d78c41e6d" xsi:nil="true"/>
    <LSTag2 xmlns="c52c83a1-4963-4b55-bc75-193d78c41e6d" xsi:nil="true"/>
    <TaxCatchAll xmlns="c52c83a1-4963-4b55-bc75-193d78c41e6d" xsi:nil="true"/>
    <lcf76f155ced4ddcb4097134ff3c332f xmlns="5753b638-d8cf-4f1d-bfe2-d6c83d04669f">
      <Terms xmlns="http://schemas.microsoft.com/office/infopath/2007/PartnerControls"/>
    </lcf76f155ced4ddcb4097134ff3c332f>
    <LSTag1 xmlns="c52c83a1-4963-4b55-bc75-193d78c41e6d" xsi:nil="true"/>
    <LSTag4 xmlns="c52c83a1-4963-4b55-bc75-193d78c41e6d" xsi:nil="true"/>
  </documentManagement>
</p:properties>
</file>

<file path=customXml/item4.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E5C86D73-F8FA-460A-9DBA-B0EB6564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b638-d8cf-4f1d-bfe2-d6c83d04669f"/>
    <ds:schemaRef ds:uri="c52c83a1-4963-4b55-bc75-193d78c41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13A1C-5EC4-4F0C-8DD6-3A778B108B38}">
  <ds:schemaRefs>
    <ds:schemaRef ds:uri="http://schemas.microsoft.com/sharepoint/v3/contenttype/forms"/>
  </ds:schemaRefs>
</ds:datastoreItem>
</file>

<file path=customXml/itemProps3.xml><?xml version="1.0" encoding="utf-8"?>
<ds:datastoreItem xmlns:ds="http://schemas.openxmlformats.org/officeDocument/2006/customXml" ds:itemID="{E2684958-11C7-4859-9001-00FFDC71C9F8}">
  <ds:schemaRefs>
    <ds:schemaRef ds:uri="http://schemas.microsoft.com/office/2006/metadata/properties"/>
    <ds:schemaRef ds:uri="http://schemas.microsoft.com/office/infopath/2007/PartnerControls"/>
    <ds:schemaRef ds:uri="c52c83a1-4963-4b55-bc75-193d78c41e6d"/>
    <ds:schemaRef ds:uri="5753b638-d8cf-4f1d-bfe2-d6c83d04669f"/>
  </ds:schemaRefs>
</ds:datastoreItem>
</file>

<file path=customXml/itemProps4.xml><?xml version="1.0" encoding="utf-8"?>
<ds:datastoreItem xmlns:ds="http://schemas.openxmlformats.org/officeDocument/2006/customXml" ds:itemID="{2D78B1C3-08EF-4484-8EE6-CC9C10ABA43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June Lomas</cp:lastModifiedBy>
  <cp:revision>4</cp:revision>
  <dcterms:created xsi:type="dcterms:W3CDTF">2025-02-17T12:03:00Z</dcterms:created>
  <dcterms:modified xsi:type="dcterms:W3CDTF">2025-02-21T16:00:00Z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3" name="bjDocumentLabelXML-0">
    <vt:lpwstr>ames.com/2008/01/sie/internal/label"&gt;&lt;element uid="05736d0f-1c8b-49d1-b7e3-29649fcc53b5" value="" /&gt;&lt;element uid="id_classification_generalbusiness" value="" /&gt;&lt;/sisl&gt;</vt:lpwstr>
  </property>
  <property fmtid="{D5CDD505-2E9C-101B-9397-08002B2CF9AE}" pid="4" name="bjDocumentSecurityLabel">
    <vt:lpwstr>MPS Public</vt:lpwstr>
  </property>
  <property fmtid="{D5CDD505-2E9C-101B-9397-08002B2CF9AE}" pid="5" name="MPSClassification:">
    <vt:lpwstr>MPS Public</vt:lpwstr>
  </property>
  <property fmtid="{D5CDD505-2E9C-101B-9397-08002B2CF9AE}" pid="6" name="bjFooterBothDocProperty">
    <vt:lpwstr>This document is marked MPS Public by MPS.</vt:lpwstr>
  </property>
  <property fmtid="{D5CDD505-2E9C-101B-9397-08002B2CF9AE}" pid="7" name="bjFooterFirstPageDocProperty">
    <vt:lpwstr>This document is marked MPS Public by MPS.</vt:lpwstr>
  </property>
  <property fmtid="{D5CDD505-2E9C-101B-9397-08002B2CF9AE}" pid="8" name="bjFooterEvenPageDocProperty">
    <vt:lpwstr>This document is marked MPS Public by MPS.</vt:lpwstr>
  </property>
  <property fmtid="{D5CDD505-2E9C-101B-9397-08002B2CF9AE}" pid="9" name="bjSaver">
    <vt:lpwstr>vImohGPj8QY9AXU84nU3vH/ZgCNlIlVb</vt:lpwstr>
  </property>
  <property fmtid="{D5CDD505-2E9C-101B-9397-08002B2CF9AE}" pid="10" name="docIndexRef">
    <vt:lpwstr>7e8c4d86-64b7-4a10-a2d4-93b01016c785</vt:lpwstr>
  </property>
  <property fmtid="{D5CDD505-2E9C-101B-9397-08002B2CF9AE}" pid="11" name="ContentTypeId">
    <vt:lpwstr>0x01010042EEE1F4130A6446BA5A2D7B969C81BF</vt:lpwstr>
  </property>
  <property fmtid="{D5CDD505-2E9C-101B-9397-08002B2CF9AE}" pid="12" name="MediaServiceImageTags">
    <vt:lpwstr/>
  </property>
</Properties>
</file>